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79" w:rsidRDefault="00514E79" w:rsidP="001D6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CD4" w:rsidRPr="00B46100" w:rsidRDefault="00EA3CD4" w:rsidP="001D6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Практико-ориентированная</w:t>
      </w:r>
      <w:r w:rsidRPr="00B46100">
        <w:rPr>
          <w:rFonts w:ascii="Times New Roman" w:hAnsi="Times New Roman" w:cs="Times New Roman"/>
          <w:b/>
          <w:sz w:val="28"/>
          <w:szCs w:val="28"/>
        </w:rPr>
        <w:t xml:space="preserve"> работа</w:t>
      </w:r>
    </w:p>
    <w:p w:rsidR="00EA3CD4" w:rsidRDefault="00A82CFF" w:rsidP="001D6A6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Тема: </w:t>
      </w:r>
      <w:r w:rsidR="00EA3CD4" w:rsidRPr="00D16B5C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Pr="00A82CFF">
        <w:rPr>
          <w:rFonts w:ascii="Times New Roman" w:hAnsi="Times New Roman" w:cs="Times New Roman"/>
          <w:b/>
          <w:i/>
          <w:sz w:val="32"/>
          <w:szCs w:val="32"/>
        </w:rPr>
        <w:t>За сохранение природы отвечать должен каждый</w:t>
      </w:r>
      <w:r w:rsidR="00EA3CD4" w:rsidRPr="00D16B5C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EA3CD4" w:rsidRPr="00D16B5C" w:rsidRDefault="00EA3CD4" w:rsidP="00EA3C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A3CD4" w:rsidRPr="00E647B7" w:rsidRDefault="00EA3CD4" w:rsidP="00EA3C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CD4" w:rsidRPr="00E647B7" w:rsidRDefault="00EA3CD4" w:rsidP="00514E7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работы: </w:t>
      </w:r>
    </w:p>
    <w:p w:rsidR="00EA3CD4" w:rsidRDefault="00EA3CD4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647B7">
        <w:rPr>
          <w:rFonts w:ascii="Times New Roman" w:hAnsi="Times New Roman" w:cs="Times New Roman"/>
          <w:sz w:val="28"/>
          <w:szCs w:val="28"/>
        </w:rPr>
        <w:t>Ганичкина</w:t>
      </w:r>
      <w:proofErr w:type="spellEnd"/>
      <w:r w:rsidRPr="00E647B7">
        <w:rPr>
          <w:rFonts w:ascii="Times New Roman" w:hAnsi="Times New Roman" w:cs="Times New Roman"/>
          <w:sz w:val="28"/>
          <w:szCs w:val="28"/>
        </w:rPr>
        <w:t xml:space="preserve"> Лариса Юрьевна, учитель биологии и химии</w:t>
      </w:r>
    </w:p>
    <w:p w:rsidR="00A82CFF" w:rsidRDefault="00A82CFF" w:rsidP="001D6A68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Хвалынская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православная классическая гимназия</w:t>
      </w:r>
      <w:r w:rsidRPr="00737A7C">
        <w:rPr>
          <w:rFonts w:ascii="Times New Roman" w:hAnsi="Times New Roman" w:cs="Times New Roman"/>
          <w:sz w:val="28"/>
          <w:szCs w:val="28"/>
        </w:rPr>
        <w:t xml:space="preserve"> во имя святого мученика Александра </w:t>
      </w:r>
      <w:proofErr w:type="spellStart"/>
      <w:r w:rsidRPr="00737A7C">
        <w:rPr>
          <w:rFonts w:ascii="Times New Roman" w:hAnsi="Times New Roman" w:cs="Times New Roman"/>
          <w:sz w:val="28"/>
          <w:szCs w:val="28"/>
        </w:rPr>
        <w:t>Медема-структурное</w:t>
      </w:r>
      <w:proofErr w:type="spellEnd"/>
      <w:r w:rsidRPr="00737A7C">
        <w:rPr>
          <w:rFonts w:ascii="Times New Roman" w:hAnsi="Times New Roman" w:cs="Times New Roman"/>
          <w:sz w:val="28"/>
          <w:szCs w:val="28"/>
        </w:rPr>
        <w:t xml:space="preserve"> подразделение ГБОУ СО «СОШ п. Алексеевка </w:t>
      </w:r>
      <w:proofErr w:type="spellStart"/>
      <w:r w:rsidRPr="00737A7C">
        <w:rPr>
          <w:rFonts w:ascii="Times New Roman" w:hAnsi="Times New Roman" w:cs="Times New Roman"/>
          <w:sz w:val="28"/>
          <w:szCs w:val="28"/>
        </w:rPr>
        <w:t>Хвалынского</w:t>
      </w:r>
      <w:proofErr w:type="spellEnd"/>
      <w:r w:rsidRPr="00737A7C">
        <w:rPr>
          <w:rFonts w:ascii="Times New Roman" w:hAnsi="Times New Roman" w:cs="Times New Roman"/>
          <w:sz w:val="28"/>
          <w:szCs w:val="28"/>
        </w:rPr>
        <w:t xml:space="preserve"> района имени В.М. Пашина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2CFF" w:rsidRPr="00E647B7" w:rsidRDefault="00A82CFF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A3CD4" w:rsidRDefault="00EA3CD4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E79" w:rsidRDefault="00514E79" w:rsidP="001D6A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6A68" w:rsidRPr="00E647B7" w:rsidRDefault="001D6A68" w:rsidP="00EA3C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CD4" w:rsidRPr="00D16B5C" w:rsidRDefault="00EA3CD4" w:rsidP="001D6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</w:p>
    <w:p w:rsidR="00A82CFF" w:rsidRPr="00A82CFF" w:rsidRDefault="00A82CFF" w:rsidP="00A82CFF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Содержание</w:t>
      </w:r>
    </w:p>
    <w:p w:rsidR="00EA3CD4" w:rsidRPr="00A82CFF" w:rsidRDefault="00A82CFF" w:rsidP="00A82CFF">
      <w:pPr>
        <w:pStyle w:val="1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 w:val="0"/>
          <w:color w:val="000000" w:themeColor="text1"/>
        </w:rPr>
      </w:pPr>
      <w:r w:rsidRPr="00A82CFF">
        <w:rPr>
          <w:rFonts w:ascii="Times New Roman" w:hAnsi="Times New Roman" w:cs="Times New Roman"/>
          <w:b w:val="0"/>
          <w:color w:val="000000" w:themeColor="text1"/>
        </w:rPr>
        <w:t>Введение</w:t>
      </w:r>
      <w:r w:rsidR="001D6A68">
        <w:rPr>
          <w:rFonts w:ascii="Times New Roman" w:hAnsi="Times New Roman" w:cs="Times New Roman"/>
          <w:b w:val="0"/>
          <w:color w:val="000000" w:themeColor="text1"/>
        </w:rPr>
        <w:t>……………………………………………………………..3</w:t>
      </w:r>
    </w:p>
    <w:p w:rsidR="00A82CFF" w:rsidRPr="00A82CFF" w:rsidRDefault="00A82CFF" w:rsidP="00A82CFF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CFF">
        <w:rPr>
          <w:rFonts w:ascii="Times New Roman" w:hAnsi="Times New Roman" w:cs="Times New Roman"/>
          <w:sz w:val="28"/>
          <w:szCs w:val="28"/>
        </w:rPr>
        <w:t>Основная часть</w:t>
      </w:r>
      <w:r w:rsidR="001D6A68">
        <w:rPr>
          <w:rFonts w:ascii="Times New Roman" w:hAnsi="Times New Roman" w:cs="Times New Roman"/>
          <w:sz w:val="28"/>
          <w:szCs w:val="28"/>
        </w:rPr>
        <w:t>………………………………………………………4</w:t>
      </w:r>
    </w:p>
    <w:p w:rsidR="00A82CFF" w:rsidRPr="00A82CFF" w:rsidRDefault="00A82CFF" w:rsidP="00A82CFF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CFF">
        <w:rPr>
          <w:rFonts w:ascii="Times New Roman" w:hAnsi="Times New Roman" w:cs="Times New Roman"/>
          <w:sz w:val="28"/>
          <w:szCs w:val="28"/>
        </w:rPr>
        <w:t>Выводы</w:t>
      </w:r>
      <w:r w:rsidR="001D6A68">
        <w:rPr>
          <w:rFonts w:ascii="Times New Roman" w:hAnsi="Times New Roman" w:cs="Times New Roman"/>
          <w:sz w:val="28"/>
          <w:szCs w:val="28"/>
        </w:rPr>
        <w:t>………………………………………………………………11</w:t>
      </w:r>
    </w:p>
    <w:p w:rsidR="00A82CFF" w:rsidRPr="00A82CFF" w:rsidRDefault="00A82CFF" w:rsidP="00A82CFF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CFF">
        <w:rPr>
          <w:rFonts w:ascii="Times New Roman" w:hAnsi="Times New Roman" w:cs="Times New Roman"/>
          <w:sz w:val="28"/>
          <w:szCs w:val="28"/>
        </w:rPr>
        <w:t>Заключение</w:t>
      </w:r>
      <w:r w:rsidR="001D6A68">
        <w:rPr>
          <w:rFonts w:ascii="Times New Roman" w:hAnsi="Times New Roman" w:cs="Times New Roman"/>
          <w:sz w:val="28"/>
          <w:szCs w:val="28"/>
        </w:rPr>
        <w:t>………………………………………………………..…11</w:t>
      </w:r>
    </w:p>
    <w:p w:rsidR="00A82CFF" w:rsidRPr="00A82CFF" w:rsidRDefault="00A82CFF" w:rsidP="001D6A68">
      <w:pPr>
        <w:pStyle w:val="a3"/>
        <w:numPr>
          <w:ilvl w:val="0"/>
          <w:numId w:val="16"/>
        </w:numPr>
        <w:tabs>
          <w:tab w:val="left" w:pos="864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CFF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1D6A68">
        <w:rPr>
          <w:rFonts w:ascii="Times New Roman" w:hAnsi="Times New Roman" w:cs="Times New Roman"/>
          <w:sz w:val="28"/>
          <w:szCs w:val="28"/>
        </w:rPr>
        <w:t>………………………...…….12</w:t>
      </w:r>
    </w:p>
    <w:p w:rsidR="00EA3CD4" w:rsidRDefault="00EA3CD4" w:rsidP="00EA3CD4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</w:p>
    <w:p w:rsidR="00EA3CD4" w:rsidRDefault="00EA3CD4" w:rsidP="00EA3CD4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</w:p>
    <w:p w:rsidR="00EA3CD4" w:rsidRDefault="00EA3CD4" w:rsidP="00EA3CD4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</w:p>
    <w:p w:rsidR="00EA3CD4" w:rsidRDefault="00EA3CD4" w:rsidP="00EA3CD4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CFF" w:rsidRDefault="00A82CFF" w:rsidP="0024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A82CFF" w:rsidRPr="00A82CFF" w:rsidRDefault="00A82CFF" w:rsidP="00A82CFF">
      <w:pPr>
        <w:pStyle w:val="a3"/>
        <w:spacing w:after="0" w:line="360" w:lineRule="auto"/>
        <w:ind w:left="17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CD4" w:rsidRDefault="00EA3CD4" w:rsidP="00EA3CD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90C" w:rsidRDefault="0013490C" w:rsidP="00EA3CD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7858C7" w:rsidRPr="007858C7" w:rsidRDefault="007858C7" w:rsidP="00EA3CD4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858C7">
        <w:rPr>
          <w:rFonts w:ascii="Times New Roman" w:hAnsi="Times New Roman" w:cs="Times New Roman"/>
          <w:i/>
          <w:sz w:val="28"/>
          <w:szCs w:val="28"/>
        </w:rPr>
        <w:t>Чтобы беречь землю, природу, надо ее полюбить, чтобы полюбить, надо узнать, узнав - невозможно не полюбить. (А.Н. Сладков)</w:t>
      </w:r>
    </w:p>
    <w:p w:rsidR="00415562" w:rsidRDefault="007B6A95" w:rsidP="00243EA7">
      <w:pPr>
        <w:tabs>
          <w:tab w:val="left" w:pos="562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Наш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r w:rsidRPr="0004347C">
        <w:rPr>
          <w:rFonts w:ascii="Times New Roman" w:hAnsi="Times New Roman" w:cs="Times New Roman"/>
          <w:sz w:val="28"/>
          <w:szCs w:val="28"/>
        </w:rPr>
        <w:t>валынский</w:t>
      </w:r>
      <w:proofErr w:type="spellEnd"/>
      <w:r w:rsidRPr="00043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край неповторим своими уникальными ландшафтами! М</w:t>
      </w:r>
      <w:r w:rsidRPr="0004347C">
        <w:rPr>
          <w:rFonts w:ascii="Times New Roman" w:hAnsi="Times New Roman" w:cs="Times New Roman"/>
          <w:sz w:val="28"/>
          <w:szCs w:val="28"/>
        </w:rPr>
        <w:t>еловые горы</w:t>
      </w:r>
      <w:r>
        <w:rPr>
          <w:rFonts w:ascii="Times New Roman" w:hAnsi="Times New Roman" w:cs="Times New Roman"/>
          <w:sz w:val="28"/>
          <w:szCs w:val="28"/>
        </w:rPr>
        <w:t>, кристально-чистые родники, хвойные и широколиственные леса с богатой флорой и фауной</w:t>
      </w:r>
      <w:r w:rsidRPr="0004347C">
        <w:rPr>
          <w:rFonts w:ascii="Times New Roman" w:hAnsi="Times New Roman" w:cs="Times New Roman"/>
          <w:sz w:val="28"/>
          <w:szCs w:val="28"/>
        </w:rPr>
        <w:t xml:space="preserve"> радуют местны</w:t>
      </w:r>
      <w:r>
        <w:rPr>
          <w:rFonts w:ascii="Times New Roman" w:hAnsi="Times New Roman" w:cs="Times New Roman"/>
          <w:sz w:val="28"/>
          <w:szCs w:val="28"/>
        </w:rPr>
        <w:t>х жителей и привлекают туристов. Примечательно, что многие виды растительного и животного мира</w:t>
      </w:r>
      <w:r w:rsidR="0018542A">
        <w:rPr>
          <w:rFonts w:ascii="Times New Roman" w:hAnsi="Times New Roman" w:cs="Times New Roman"/>
          <w:sz w:val="28"/>
          <w:szCs w:val="28"/>
        </w:rPr>
        <w:t xml:space="preserve"> </w:t>
      </w:r>
      <w:r w:rsidR="000F4AB9">
        <w:rPr>
          <w:rFonts w:ascii="Times New Roman" w:hAnsi="Times New Roman" w:cs="Times New Roman"/>
          <w:sz w:val="28"/>
          <w:szCs w:val="28"/>
        </w:rPr>
        <w:t>являются редкими и охраняемыми.</w:t>
      </w:r>
      <w:r w:rsidR="0018542A">
        <w:rPr>
          <w:rFonts w:ascii="Times New Roman" w:hAnsi="Times New Roman" w:cs="Times New Roman"/>
          <w:sz w:val="28"/>
          <w:szCs w:val="28"/>
        </w:rPr>
        <w:t xml:space="preserve"> </w:t>
      </w:r>
      <w:r w:rsidR="0061383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реди них </w:t>
      </w:r>
      <w:r w:rsidR="0013490C">
        <w:rPr>
          <w:rFonts w:ascii="Times New Roman" w:hAnsi="Times New Roman" w:cs="Times New Roman"/>
          <w:sz w:val="28"/>
          <w:szCs w:val="28"/>
        </w:rPr>
        <w:t>есть</w:t>
      </w:r>
      <w:r w:rsidR="0018542A">
        <w:rPr>
          <w:rFonts w:ascii="Times New Roman" w:hAnsi="Times New Roman" w:cs="Times New Roman"/>
          <w:sz w:val="28"/>
          <w:szCs w:val="28"/>
        </w:rPr>
        <w:t xml:space="preserve"> </w:t>
      </w:r>
      <w:r w:rsidR="00613835">
        <w:rPr>
          <w:rFonts w:ascii="Times New Roman" w:hAnsi="Times New Roman" w:cs="Times New Roman"/>
          <w:sz w:val="28"/>
          <w:szCs w:val="28"/>
        </w:rPr>
        <w:t xml:space="preserve">виды, </w:t>
      </w:r>
      <w:r>
        <w:rPr>
          <w:rFonts w:ascii="Times New Roman" w:hAnsi="Times New Roman" w:cs="Times New Roman"/>
          <w:sz w:val="28"/>
          <w:szCs w:val="28"/>
        </w:rPr>
        <w:t>включенные в Красную книгу Российской Федерации.</w:t>
      </w:r>
      <w:r w:rsidR="0013490C" w:rsidRPr="00252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 августа 1994 года</w:t>
      </w:r>
      <w:r w:rsidR="0061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1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61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1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Хвалынском</w:t>
      </w:r>
      <w:proofErr w:type="gramEnd"/>
      <w:r w:rsidR="0061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районе </w:t>
      </w:r>
      <w:r w:rsidR="0013490C" w:rsidRPr="00252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 Национальный парк «</w:t>
      </w:r>
      <w:proofErr w:type="spellStart"/>
      <w:r w:rsidR="0013490C" w:rsidRPr="00252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Хвалынский</w:t>
      </w:r>
      <w:proofErr w:type="spellEnd"/>
      <w:r w:rsidR="0013490C" w:rsidRPr="00252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349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основной задачей которого является сохранение удивительной природы нашего края.</w:t>
      </w:r>
      <w:r w:rsidR="00185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3746F" w:rsidRPr="004155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Территория парка включает природные комплексы и объекты, имеющие особую экологическую, историческую и эстетическую ценность и охраняется на федеральном уровне.</w:t>
      </w:r>
      <w:r w:rsidR="00613835">
        <w:rPr>
          <w:rFonts w:ascii="Times New Roman" w:hAnsi="Times New Roman"/>
          <w:sz w:val="28"/>
          <w:szCs w:val="28"/>
        </w:rPr>
        <w:t xml:space="preserve"> В рамках проекта «Я - исследователь» обучающиеся </w:t>
      </w:r>
      <w:proofErr w:type="spellStart"/>
      <w:r w:rsidR="00613835">
        <w:rPr>
          <w:rFonts w:ascii="Times New Roman" w:hAnsi="Times New Roman"/>
          <w:sz w:val="28"/>
          <w:szCs w:val="28"/>
        </w:rPr>
        <w:t>Хвалынской</w:t>
      </w:r>
      <w:proofErr w:type="spellEnd"/>
      <w:r w:rsidR="00613835">
        <w:rPr>
          <w:rFonts w:ascii="Times New Roman" w:hAnsi="Times New Roman"/>
          <w:sz w:val="28"/>
          <w:szCs w:val="28"/>
        </w:rPr>
        <w:t xml:space="preserve"> православной гимназии во имя Святого мученика Александра </w:t>
      </w:r>
      <w:proofErr w:type="spellStart"/>
      <w:r w:rsidR="00613835">
        <w:rPr>
          <w:rFonts w:ascii="Times New Roman" w:hAnsi="Times New Roman"/>
          <w:sz w:val="28"/>
          <w:szCs w:val="28"/>
        </w:rPr>
        <w:t>Медема</w:t>
      </w:r>
      <w:proofErr w:type="spellEnd"/>
      <w:r w:rsidR="00613835">
        <w:rPr>
          <w:rFonts w:ascii="Times New Roman" w:hAnsi="Times New Roman"/>
          <w:sz w:val="28"/>
          <w:szCs w:val="28"/>
        </w:rPr>
        <w:t xml:space="preserve"> посещали экологическую тропу «Путешествие по дну древнего моря». </w:t>
      </w:r>
      <w:r w:rsidR="006138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 время экскурсии у многих ребят возникли </w:t>
      </w:r>
      <w:r w:rsidR="0013746F" w:rsidRPr="004155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вопрос</w:t>
      </w:r>
      <w:r w:rsidR="007300A2" w:rsidRPr="004155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</w:t>
      </w:r>
      <w:r w:rsidR="0013746F" w:rsidRPr="004155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415562" w:rsidRPr="00A82CFF" w:rsidRDefault="0090046D" w:rsidP="00623BFB">
      <w:pPr>
        <w:pStyle w:val="a3"/>
        <w:numPr>
          <w:ilvl w:val="0"/>
          <w:numId w:val="17"/>
        </w:numPr>
        <w:tabs>
          <w:tab w:val="left" w:pos="5622"/>
        </w:tabs>
        <w:spacing w:after="0" w:line="360" w:lineRule="auto"/>
        <w:ind w:left="709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2C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каждый ли </w:t>
      </w:r>
      <w:r w:rsidR="00C3432B" w:rsidRPr="00A82C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посети</w:t>
      </w:r>
      <w:r w:rsidRPr="00A82C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тель ведет себя </w:t>
      </w:r>
      <w:r w:rsidR="0013746F" w:rsidRPr="00A82C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экологически грамотно</w:t>
      </w:r>
      <w:r w:rsidR="00DB6882" w:rsidRPr="00A82C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</w:t>
      </w:r>
      <w:r w:rsidRPr="00A82C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территории природного парка</w:t>
      </w:r>
      <w:r w:rsidR="00415562" w:rsidRPr="00A82C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415562" w:rsidRPr="00A82CFF" w:rsidRDefault="00415562" w:rsidP="00623BFB">
      <w:pPr>
        <w:pStyle w:val="a3"/>
        <w:numPr>
          <w:ilvl w:val="0"/>
          <w:numId w:val="17"/>
        </w:numPr>
        <w:tabs>
          <w:tab w:val="left" w:pos="5622"/>
        </w:tabs>
        <w:spacing w:after="0" w:line="360" w:lineRule="auto"/>
        <w:ind w:left="709" w:hanging="14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2C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</w:t>
      </w:r>
      <w:r w:rsidR="0013746F" w:rsidRPr="00A82C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 о</w:t>
      </w:r>
      <w:r w:rsidR="004E2E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00A2" w:rsidRPr="00A82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Национальном  парке «</w:t>
      </w:r>
      <w:proofErr w:type="spellStart"/>
      <w:r w:rsidR="007300A2" w:rsidRPr="00A82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Хвалынский</w:t>
      </w:r>
      <w:proofErr w:type="spellEnd"/>
      <w:r w:rsidR="007300A2" w:rsidRPr="00A82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A82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знают дети нашего класса;</w:t>
      </w:r>
    </w:p>
    <w:p w:rsidR="00415562" w:rsidRPr="00A82CFF" w:rsidRDefault="00415562" w:rsidP="00623BFB">
      <w:pPr>
        <w:pStyle w:val="a3"/>
        <w:numPr>
          <w:ilvl w:val="0"/>
          <w:numId w:val="17"/>
        </w:numPr>
        <w:tabs>
          <w:tab w:val="left" w:pos="5622"/>
        </w:tabs>
        <w:spacing w:after="0" w:line="360" w:lineRule="auto"/>
        <w:ind w:left="709" w:hanging="14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2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="007300A2" w:rsidRPr="00A82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 значит вести себя экологически грамотно? </w:t>
      </w:r>
    </w:p>
    <w:p w:rsidR="00A05098" w:rsidRDefault="007300A2" w:rsidP="00A05098">
      <w:pPr>
        <w:tabs>
          <w:tab w:val="left" w:pos="56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Ответы на эти вопросы </w:t>
      </w:r>
      <w:r w:rsidR="00514E79">
        <w:rPr>
          <w:rFonts w:ascii="Times New Roman" w:hAnsi="Times New Roman" w:cs="Times New Roman"/>
          <w:color w:val="000000" w:themeColor="text1"/>
          <w:sz w:val="28"/>
          <w:szCs w:val="28"/>
        </w:rPr>
        <w:t>было решено</w:t>
      </w:r>
      <w:r w:rsidRPr="00415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найти в ходе выполнения </w:t>
      </w:r>
      <w:r w:rsidR="00673F07" w:rsidRPr="00415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практико-ориентированной </w:t>
      </w:r>
      <w:r w:rsidR="007B6A95" w:rsidRPr="00415562">
        <w:rPr>
          <w:rFonts w:ascii="Times New Roman" w:hAnsi="Times New Roman" w:cs="Times New Roman"/>
          <w:color w:val="000000" w:themeColor="text1"/>
          <w:sz w:val="28"/>
          <w:szCs w:val="28"/>
        </w:rPr>
        <w:t>работы:</w:t>
      </w:r>
      <w:r w:rsidR="007B6A95" w:rsidRPr="00737A7C">
        <w:rPr>
          <w:rFonts w:ascii="Times New Roman" w:hAnsi="Times New Roman" w:cs="Times New Roman"/>
          <w:sz w:val="28"/>
          <w:szCs w:val="28"/>
        </w:rPr>
        <w:t xml:space="preserve"> «За сохранение природы отвечать должен каждый». </w:t>
      </w:r>
      <w:r w:rsidR="00C7368E">
        <w:rPr>
          <w:rFonts w:ascii="Times New Roman" w:hAnsi="Times New Roman" w:cs="Times New Roman"/>
          <w:sz w:val="28"/>
          <w:szCs w:val="28"/>
        </w:rPr>
        <w:t>Анализ первичного анкетирования показал важность затронутой темы (приведен в основной части работы).</w:t>
      </w:r>
    </w:p>
    <w:p w:rsidR="007B6A95" w:rsidRDefault="003900F1" w:rsidP="00A05098">
      <w:pPr>
        <w:tabs>
          <w:tab w:val="left" w:pos="56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="00E358ED" w:rsidRPr="00E358ED">
        <w:rPr>
          <w:rFonts w:ascii="Times New Roman" w:hAnsi="Times New Roman" w:cs="Times New Roman"/>
          <w:b/>
          <w:sz w:val="28"/>
          <w:szCs w:val="28"/>
        </w:rPr>
        <w:t>ель работы</w:t>
      </w:r>
      <w:r w:rsidR="00E358ED">
        <w:rPr>
          <w:rFonts w:ascii="Times New Roman" w:hAnsi="Times New Roman" w:cs="Times New Roman"/>
          <w:sz w:val="28"/>
          <w:szCs w:val="28"/>
        </w:rPr>
        <w:t>:</w:t>
      </w:r>
      <w:r w:rsidR="004E2EC7">
        <w:rPr>
          <w:rFonts w:ascii="Times New Roman" w:hAnsi="Times New Roman" w:cs="Times New Roman"/>
          <w:sz w:val="28"/>
          <w:szCs w:val="28"/>
        </w:rPr>
        <w:t xml:space="preserve"> </w:t>
      </w:r>
      <w:r w:rsidR="0013490C" w:rsidRPr="0013490C"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="004E2E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6A95">
        <w:rPr>
          <w:rFonts w:ascii="Times New Roman" w:hAnsi="Times New Roman" w:cs="Times New Roman"/>
          <w:sz w:val="28"/>
          <w:szCs w:val="28"/>
        </w:rPr>
        <w:t>экологическо</w:t>
      </w:r>
      <w:r w:rsidR="0013490C">
        <w:rPr>
          <w:rFonts w:ascii="Times New Roman" w:hAnsi="Times New Roman" w:cs="Times New Roman"/>
          <w:sz w:val="28"/>
          <w:szCs w:val="28"/>
        </w:rPr>
        <w:t xml:space="preserve">й культуры </w:t>
      </w:r>
      <w:r w:rsidR="007B6A95">
        <w:rPr>
          <w:rFonts w:ascii="Times New Roman" w:hAnsi="Times New Roman" w:cs="Times New Roman"/>
          <w:sz w:val="28"/>
          <w:szCs w:val="28"/>
        </w:rPr>
        <w:t xml:space="preserve"> гимназистов</w:t>
      </w:r>
      <w:r w:rsidR="0013490C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7B6A95" w:rsidRPr="00AE62A9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13490C">
        <w:rPr>
          <w:rFonts w:ascii="Times New Roman" w:hAnsi="Times New Roman" w:cs="Times New Roman"/>
          <w:sz w:val="28"/>
          <w:szCs w:val="28"/>
        </w:rPr>
        <w:t>я</w:t>
      </w:r>
      <w:r w:rsidR="007B6A95" w:rsidRPr="00AE62A9">
        <w:rPr>
          <w:rFonts w:ascii="Times New Roman" w:hAnsi="Times New Roman" w:cs="Times New Roman"/>
          <w:sz w:val="28"/>
          <w:szCs w:val="28"/>
        </w:rPr>
        <w:t xml:space="preserve"> навыков природоохранной деятельности.</w:t>
      </w:r>
    </w:p>
    <w:p w:rsidR="00C7368E" w:rsidRDefault="00C7368E" w:rsidP="00A05098">
      <w:pPr>
        <w:tabs>
          <w:tab w:val="left" w:pos="56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68E" w:rsidRDefault="00C7368E" w:rsidP="00A05098">
      <w:pPr>
        <w:tabs>
          <w:tab w:val="left" w:pos="56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A95" w:rsidRPr="007B6A95" w:rsidRDefault="007B6A95" w:rsidP="00243E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95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A05098" w:rsidRDefault="00A05098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90067">
        <w:rPr>
          <w:rFonts w:ascii="Times New Roman" w:hAnsi="Times New Roman" w:cs="Times New Roman"/>
          <w:sz w:val="28"/>
          <w:szCs w:val="28"/>
        </w:rPr>
        <w:t xml:space="preserve">ровести анкетирование среди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нашей гимназии</w:t>
      </w:r>
      <w:r w:rsidRPr="00B90067">
        <w:rPr>
          <w:rFonts w:ascii="Times New Roman" w:hAnsi="Times New Roman" w:cs="Times New Roman"/>
          <w:sz w:val="28"/>
          <w:szCs w:val="28"/>
        </w:rPr>
        <w:t xml:space="preserve"> по теме проекта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323F" w:rsidRPr="00BE6C2C" w:rsidRDefault="0013490C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C2C">
        <w:rPr>
          <w:rFonts w:ascii="Times New Roman" w:hAnsi="Times New Roman" w:cs="Times New Roman"/>
          <w:sz w:val="28"/>
          <w:szCs w:val="28"/>
        </w:rPr>
        <w:t>изучить информацию о деятельности НП</w:t>
      </w:r>
      <w:r w:rsidR="00415562" w:rsidRPr="00BE6C2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15562" w:rsidRPr="00BE6C2C">
        <w:rPr>
          <w:rFonts w:ascii="Times New Roman" w:hAnsi="Times New Roman" w:cs="Times New Roman"/>
          <w:sz w:val="28"/>
          <w:szCs w:val="28"/>
        </w:rPr>
        <w:t>Хвалынский</w:t>
      </w:r>
      <w:proofErr w:type="spellEnd"/>
      <w:r w:rsidR="00415562" w:rsidRPr="00BE6C2C">
        <w:rPr>
          <w:rFonts w:ascii="Times New Roman" w:hAnsi="Times New Roman" w:cs="Times New Roman"/>
          <w:sz w:val="28"/>
          <w:szCs w:val="28"/>
        </w:rPr>
        <w:t>»</w:t>
      </w:r>
      <w:r w:rsidR="00CB1668" w:rsidRPr="00BE6C2C">
        <w:rPr>
          <w:rFonts w:ascii="Times New Roman" w:hAnsi="Times New Roman" w:cs="Times New Roman"/>
          <w:sz w:val="28"/>
          <w:szCs w:val="28"/>
        </w:rPr>
        <w:t>;</w:t>
      </w:r>
    </w:p>
    <w:p w:rsidR="00DB6882" w:rsidRPr="00BE6C2C" w:rsidRDefault="00DB6882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C2C">
        <w:rPr>
          <w:rFonts w:ascii="Times New Roman" w:hAnsi="Times New Roman"/>
          <w:sz w:val="28"/>
          <w:szCs w:val="28"/>
        </w:rPr>
        <w:t xml:space="preserve">показать </w:t>
      </w:r>
      <w:r w:rsidR="004D53B4" w:rsidRPr="00BE6C2C">
        <w:rPr>
          <w:rFonts w:ascii="Times New Roman" w:hAnsi="Times New Roman"/>
          <w:sz w:val="28"/>
          <w:szCs w:val="28"/>
        </w:rPr>
        <w:t xml:space="preserve">в гимназии </w:t>
      </w:r>
      <w:r w:rsidRPr="00BE6C2C">
        <w:rPr>
          <w:rFonts w:ascii="Times New Roman" w:hAnsi="Times New Roman"/>
          <w:sz w:val="28"/>
          <w:szCs w:val="28"/>
        </w:rPr>
        <w:t>видеоролики о негативных последствиях нарушения правил поведения в природе</w:t>
      </w:r>
      <w:r w:rsidR="00CB1668" w:rsidRPr="00BE6C2C">
        <w:rPr>
          <w:rFonts w:ascii="Times New Roman" w:hAnsi="Times New Roman"/>
          <w:sz w:val="28"/>
          <w:szCs w:val="28"/>
        </w:rPr>
        <w:t>;</w:t>
      </w:r>
    </w:p>
    <w:p w:rsidR="0084323F" w:rsidRPr="00BE6C2C" w:rsidRDefault="00FB0EFC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C2C">
        <w:rPr>
          <w:rFonts w:ascii="Times New Roman" w:hAnsi="Times New Roman" w:cs="Times New Roman"/>
          <w:sz w:val="28"/>
          <w:szCs w:val="28"/>
        </w:rPr>
        <w:t>ознакомить гимназистов с принципами экологической культуры</w:t>
      </w:r>
      <w:r w:rsidR="00CB1668" w:rsidRPr="00BE6C2C">
        <w:rPr>
          <w:rFonts w:ascii="Times New Roman" w:hAnsi="Times New Roman" w:cs="Times New Roman"/>
          <w:sz w:val="28"/>
          <w:szCs w:val="28"/>
        </w:rPr>
        <w:t xml:space="preserve"> и</w:t>
      </w:r>
      <w:r w:rsidR="007300A2" w:rsidRPr="00BE6C2C">
        <w:rPr>
          <w:rFonts w:ascii="Times New Roman" w:hAnsi="Times New Roman" w:cs="Times New Roman"/>
          <w:sz w:val="28"/>
          <w:szCs w:val="28"/>
        </w:rPr>
        <w:t xml:space="preserve"> экологической грамотности</w:t>
      </w:r>
      <w:r w:rsidR="00CB1668" w:rsidRPr="00BE6C2C">
        <w:rPr>
          <w:rFonts w:ascii="Times New Roman" w:hAnsi="Times New Roman" w:cs="Times New Roman"/>
          <w:sz w:val="28"/>
          <w:szCs w:val="28"/>
        </w:rPr>
        <w:t>;</w:t>
      </w:r>
    </w:p>
    <w:p w:rsidR="00AB7327" w:rsidRPr="00BE6C2C" w:rsidRDefault="00AB7327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C2C">
        <w:rPr>
          <w:rFonts w:ascii="Times New Roman" w:hAnsi="Times New Roman"/>
          <w:sz w:val="28"/>
          <w:szCs w:val="28"/>
        </w:rPr>
        <w:t>провести классные часы о значимости охраны природы</w:t>
      </w:r>
      <w:r w:rsidR="00CB1668" w:rsidRPr="00BE6C2C">
        <w:rPr>
          <w:rFonts w:ascii="Times New Roman" w:hAnsi="Times New Roman"/>
          <w:sz w:val="28"/>
          <w:szCs w:val="28"/>
        </w:rPr>
        <w:t xml:space="preserve"> родного края;</w:t>
      </w:r>
    </w:p>
    <w:p w:rsidR="00AB7327" w:rsidRPr="00BE6C2C" w:rsidRDefault="00F32BD3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C2C">
        <w:rPr>
          <w:rFonts w:ascii="Times New Roman" w:hAnsi="Times New Roman" w:cs="Times New Roman"/>
          <w:sz w:val="28"/>
          <w:szCs w:val="28"/>
        </w:rPr>
        <w:t>организовать</w:t>
      </w:r>
      <w:r w:rsidR="00AB7327" w:rsidRPr="00BE6C2C">
        <w:rPr>
          <w:rFonts w:ascii="Times New Roman" w:hAnsi="Times New Roman" w:cs="Times New Roman"/>
          <w:sz w:val="28"/>
          <w:szCs w:val="28"/>
        </w:rPr>
        <w:t xml:space="preserve"> конкурс рисунков </w:t>
      </w:r>
      <w:r w:rsidRPr="00BE6C2C">
        <w:rPr>
          <w:rFonts w:ascii="Times New Roman" w:hAnsi="Times New Roman" w:cs="Times New Roman"/>
          <w:sz w:val="28"/>
          <w:szCs w:val="28"/>
        </w:rPr>
        <w:t>природоохранной тематики</w:t>
      </w:r>
      <w:r w:rsidR="00CB1668" w:rsidRPr="00BE6C2C">
        <w:rPr>
          <w:rFonts w:ascii="Times New Roman" w:hAnsi="Times New Roman" w:cs="Times New Roman"/>
          <w:sz w:val="28"/>
          <w:szCs w:val="28"/>
        </w:rPr>
        <w:t>.</w:t>
      </w:r>
    </w:p>
    <w:p w:rsidR="00AB7327" w:rsidRDefault="007B6A95" w:rsidP="00243E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68B">
        <w:rPr>
          <w:rFonts w:ascii="Times New Roman" w:hAnsi="Times New Roman" w:cs="Times New Roman"/>
          <w:b/>
          <w:sz w:val="28"/>
          <w:szCs w:val="28"/>
        </w:rPr>
        <w:t>Актуальность работы</w:t>
      </w:r>
      <w:r w:rsidR="004E2E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746F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E6568B">
        <w:rPr>
          <w:rFonts w:ascii="Times New Roman" w:hAnsi="Times New Roman" w:cs="Times New Roman"/>
          <w:sz w:val="28"/>
          <w:szCs w:val="28"/>
        </w:rPr>
        <w:t>необходимость</w:t>
      </w:r>
      <w:r w:rsidR="0013746F">
        <w:rPr>
          <w:rFonts w:ascii="Times New Roman" w:hAnsi="Times New Roman" w:cs="Times New Roman"/>
          <w:sz w:val="28"/>
          <w:szCs w:val="28"/>
        </w:rPr>
        <w:t>ю</w:t>
      </w:r>
      <w:r w:rsidR="004E2EC7">
        <w:rPr>
          <w:rFonts w:ascii="Times New Roman" w:hAnsi="Times New Roman" w:cs="Times New Roman"/>
          <w:sz w:val="28"/>
          <w:szCs w:val="28"/>
        </w:rPr>
        <w:t xml:space="preserve"> </w:t>
      </w:r>
      <w:r w:rsidR="00E6568B" w:rsidRPr="00B478D4">
        <w:rPr>
          <w:rFonts w:ascii="Times New Roman" w:hAnsi="Times New Roman" w:cs="Times New Roman"/>
          <w:sz w:val="28"/>
          <w:szCs w:val="28"/>
        </w:rPr>
        <w:t>осуществлени</w:t>
      </w:r>
      <w:r w:rsidR="00E6568B">
        <w:rPr>
          <w:rFonts w:ascii="Times New Roman" w:hAnsi="Times New Roman" w:cs="Times New Roman"/>
          <w:sz w:val="28"/>
          <w:szCs w:val="28"/>
        </w:rPr>
        <w:t xml:space="preserve">я экологического просвещения для </w:t>
      </w:r>
      <w:r w:rsidR="00E6568B">
        <w:rPr>
          <w:rFonts w:ascii="Times New Roman" w:hAnsi="Times New Roman"/>
          <w:sz w:val="28"/>
          <w:szCs w:val="28"/>
        </w:rPr>
        <w:t>повышения</w:t>
      </w:r>
      <w:r w:rsidR="00E6568B" w:rsidRPr="002C1753">
        <w:rPr>
          <w:rFonts w:ascii="Times New Roman" w:hAnsi="Times New Roman"/>
          <w:sz w:val="28"/>
          <w:szCs w:val="28"/>
        </w:rPr>
        <w:t xml:space="preserve"> экологической грамотности</w:t>
      </w:r>
      <w:r w:rsidR="0013746F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0000C7">
        <w:rPr>
          <w:rFonts w:ascii="Times New Roman" w:hAnsi="Times New Roman"/>
          <w:sz w:val="28"/>
          <w:szCs w:val="28"/>
        </w:rPr>
        <w:t>культуры</w:t>
      </w:r>
      <w:proofErr w:type="gramEnd"/>
      <w:r w:rsidR="004E2EC7">
        <w:rPr>
          <w:rFonts w:ascii="Times New Roman" w:hAnsi="Times New Roman"/>
          <w:sz w:val="28"/>
          <w:szCs w:val="28"/>
        </w:rPr>
        <w:t xml:space="preserve"> </w:t>
      </w:r>
      <w:r w:rsidR="00E6568B">
        <w:rPr>
          <w:rFonts w:ascii="Times New Roman" w:hAnsi="Times New Roman"/>
          <w:sz w:val="28"/>
          <w:szCs w:val="28"/>
        </w:rPr>
        <w:t>об</w:t>
      </w:r>
      <w:r w:rsidR="00E6568B" w:rsidRPr="002C1753">
        <w:rPr>
          <w:rFonts w:ascii="Times New Roman" w:hAnsi="Times New Roman"/>
          <w:sz w:val="28"/>
          <w:szCs w:val="28"/>
        </w:rPr>
        <w:t>уча</w:t>
      </w:r>
      <w:r w:rsidR="00E6568B">
        <w:rPr>
          <w:rFonts w:ascii="Times New Roman" w:hAnsi="Times New Roman"/>
          <w:sz w:val="28"/>
          <w:szCs w:val="28"/>
        </w:rPr>
        <w:t>ю</w:t>
      </w:r>
      <w:r w:rsidR="00E6568B" w:rsidRPr="002C1753">
        <w:rPr>
          <w:rFonts w:ascii="Times New Roman" w:hAnsi="Times New Roman"/>
          <w:sz w:val="28"/>
          <w:szCs w:val="28"/>
        </w:rPr>
        <w:t xml:space="preserve">щихся </w:t>
      </w:r>
      <w:proofErr w:type="spellStart"/>
      <w:r w:rsidR="00E6568B">
        <w:rPr>
          <w:rFonts w:ascii="Times New Roman" w:hAnsi="Times New Roman"/>
          <w:sz w:val="28"/>
          <w:szCs w:val="28"/>
        </w:rPr>
        <w:t>Хвалынской</w:t>
      </w:r>
      <w:proofErr w:type="spellEnd"/>
      <w:r w:rsidR="00E6568B">
        <w:rPr>
          <w:rFonts w:ascii="Times New Roman" w:hAnsi="Times New Roman"/>
          <w:sz w:val="28"/>
          <w:szCs w:val="28"/>
        </w:rPr>
        <w:t xml:space="preserve"> православной гимназии по </w:t>
      </w:r>
      <w:r w:rsidR="00E6568B" w:rsidRPr="002C1753">
        <w:rPr>
          <w:rFonts w:ascii="Times New Roman" w:hAnsi="Times New Roman"/>
          <w:sz w:val="28"/>
          <w:szCs w:val="28"/>
        </w:rPr>
        <w:t>отношени</w:t>
      </w:r>
      <w:r w:rsidR="00E6568B">
        <w:rPr>
          <w:rFonts w:ascii="Times New Roman" w:hAnsi="Times New Roman"/>
          <w:sz w:val="28"/>
          <w:szCs w:val="28"/>
        </w:rPr>
        <w:t>ю к природной среде родного края.</w:t>
      </w:r>
    </w:p>
    <w:p w:rsidR="00E6568B" w:rsidRDefault="00E6568B" w:rsidP="00243E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68B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A05098" w:rsidRDefault="00E6568B" w:rsidP="003900F1">
      <w:pPr>
        <w:pStyle w:val="a3"/>
        <w:shd w:val="clear" w:color="auto" w:fill="FFFFFF"/>
        <w:tabs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F32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ациональный парк является особо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C343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храняемой природной территорией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252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предназначен </w:t>
      </w:r>
      <w:r w:rsidRPr="002525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сохранения и </w:t>
      </w:r>
      <w:proofErr w:type="gramStart"/>
      <w:r w:rsidRPr="0025252E">
        <w:rPr>
          <w:rFonts w:ascii="Times New Roman" w:hAnsi="Times New Roman" w:cs="Times New Roman"/>
          <w:sz w:val="28"/>
          <w:szCs w:val="28"/>
          <w:shd w:val="clear" w:color="auto" w:fill="FFFFFF"/>
        </w:rPr>
        <w:t>демонстрации</w:t>
      </w:r>
      <w:proofErr w:type="gramEnd"/>
      <w:r w:rsidRPr="002525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лучших образцов природного и культурного наследия страны настоящему и будущим поколениям людей.</w:t>
      </w:r>
      <w:r w:rsidR="004E2E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5562" w:rsidRPr="004155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Национальном парке «</w:t>
      </w:r>
      <w:proofErr w:type="spellStart"/>
      <w:r w:rsidR="00415562" w:rsidRPr="004155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Хвалынский</w:t>
      </w:r>
      <w:proofErr w:type="spellEnd"/>
      <w:r w:rsidR="00415562" w:rsidRPr="004155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 выделяют четыре функциональные зоны: заповедную (площадью 1 359 га), рекреационную (3 551 га), зону хозяйственного назначения (20 604 га) и охранную зону (114 924,0 га).</w:t>
      </w:r>
      <w:r w:rsidR="0084323F" w:rsidRPr="008432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[</w:t>
      </w:r>
      <w:r w:rsidR="00BE6C2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84323F" w:rsidRPr="008432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  <w:r w:rsidR="0013746F" w:rsidRPr="00415562">
        <w:rPr>
          <w:rFonts w:ascii="Times New Roman" w:hAnsi="Times New Roman" w:cs="Times New Roman"/>
          <w:color w:val="000000" w:themeColor="text1"/>
          <w:sz w:val="28"/>
          <w:szCs w:val="28"/>
        </w:rPr>
        <w:t>Более всего жителей города и туристов привлекает  рекреационная зона, которая предназначена для развития социальной, туристс</w:t>
      </w:r>
      <w:r w:rsidR="00415562" w:rsidRPr="00415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ко-экскурсионной инфраструктуры. </w:t>
      </w:r>
      <w:r w:rsidRPr="004155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развитием </w:t>
      </w:r>
      <w:r w:rsidR="00415562" w:rsidRPr="00415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организованного массового отдыха </w:t>
      </w:r>
      <w:r w:rsidR="00415562" w:rsidRPr="004155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Pr="004155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базе НП «</w:t>
      </w:r>
      <w:proofErr w:type="spellStart"/>
      <w:r w:rsidRPr="0041556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Хвалынский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176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увеличивается и антропогенная 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агрузка на природные комплексы. </w:t>
      </w:r>
      <w:r w:rsidRPr="005176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 антропогенным воздействием на природу понимают воздействие человека и результатов его деятельности, вызывающее изменение природной среды и естественных ландшафтов.</w:t>
      </w:r>
      <w:r w:rsidR="00BE6C2C" w:rsidRPr="008432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[</w:t>
      </w:r>
      <w:r w:rsidR="005A66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BE6C2C" w:rsidRPr="008432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</w:p>
    <w:p w:rsidR="00A05098" w:rsidRPr="00AB7327" w:rsidRDefault="00A05098" w:rsidP="00A0509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выяснения уровня осведомленности</w:t>
      </w:r>
      <w:r w:rsidR="00C415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15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данной сфере </w:t>
      </w:r>
      <w:r w:rsidR="00514E79">
        <w:rPr>
          <w:rFonts w:ascii="Times New Roman" w:hAnsi="Times New Roman" w:cs="Times New Roman"/>
          <w:sz w:val="28"/>
          <w:szCs w:val="28"/>
        </w:rPr>
        <w:t>проводилось</w:t>
      </w:r>
      <w:r>
        <w:rPr>
          <w:rFonts w:ascii="Times New Roman" w:hAnsi="Times New Roman" w:cs="Times New Roman"/>
          <w:sz w:val="28"/>
          <w:szCs w:val="28"/>
        </w:rPr>
        <w:t xml:space="preserve"> анкетирование.</w:t>
      </w:r>
    </w:p>
    <w:p w:rsidR="00A05098" w:rsidRDefault="00A05098" w:rsidP="00A0509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 xml:space="preserve">Анкета </w:t>
      </w:r>
      <w:proofErr w:type="gramStart"/>
      <w:r w:rsidRPr="002C1753">
        <w:rPr>
          <w:rFonts w:ascii="Times New Roman" w:hAnsi="Times New Roman"/>
          <w:sz w:val="28"/>
          <w:szCs w:val="28"/>
        </w:rPr>
        <w:t>обучающегося</w:t>
      </w:r>
      <w:proofErr w:type="gramEnd"/>
    </w:p>
    <w:p w:rsidR="00A05098" w:rsidRDefault="00A05098" w:rsidP="00A050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7A7C">
        <w:rPr>
          <w:rFonts w:ascii="Times New Roman" w:hAnsi="Times New Roman" w:cs="Times New Roman"/>
          <w:sz w:val="28"/>
          <w:szCs w:val="28"/>
        </w:rPr>
        <w:t>Хвалынской</w:t>
      </w:r>
      <w:proofErr w:type="spellEnd"/>
      <w:r w:rsidRPr="00737A7C">
        <w:rPr>
          <w:rFonts w:ascii="Times New Roman" w:hAnsi="Times New Roman" w:cs="Times New Roman"/>
          <w:sz w:val="28"/>
          <w:szCs w:val="28"/>
        </w:rPr>
        <w:t xml:space="preserve"> православной классической гимназии во имя святого мученика Александра </w:t>
      </w:r>
      <w:proofErr w:type="spellStart"/>
      <w:r w:rsidRPr="00737A7C">
        <w:rPr>
          <w:rFonts w:ascii="Times New Roman" w:hAnsi="Times New Roman" w:cs="Times New Roman"/>
          <w:sz w:val="28"/>
          <w:szCs w:val="28"/>
        </w:rPr>
        <w:t>Медема</w:t>
      </w:r>
      <w:proofErr w:type="spellEnd"/>
      <w:r w:rsidR="004E2EC7">
        <w:rPr>
          <w:rFonts w:ascii="Times New Roman" w:hAnsi="Times New Roman" w:cs="Times New Roman"/>
          <w:sz w:val="28"/>
          <w:szCs w:val="28"/>
        </w:rPr>
        <w:t xml:space="preserve"> </w:t>
      </w:r>
      <w:r w:rsidRPr="00737A7C">
        <w:rPr>
          <w:rFonts w:ascii="Times New Roman" w:hAnsi="Times New Roman" w:cs="Times New Roman"/>
          <w:sz w:val="28"/>
          <w:szCs w:val="28"/>
        </w:rPr>
        <w:t>-</w:t>
      </w:r>
      <w:r w:rsidR="004E2EC7">
        <w:rPr>
          <w:rFonts w:ascii="Times New Roman" w:hAnsi="Times New Roman" w:cs="Times New Roman"/>
          <w:sz w:val="28"/>
          <w:szCs w:val="28"/>
        </w:rPr>
        <w:t xml:space="preserve"> </w:t>
      </w:r>
      <w:r w:rsidRPr="00737A7C">
        <w:rPr>
          <w:rFonts w:ascii="Times New Roman" w:hAnsi="Times New Roman" w:cs="Times New Roman"/>
          <w:sz w:val="28"/>
          <w:szCs w:val="28"/>
        </w:rPr>
        <w:t xml:space="preserve">структурное подразделение ГБОУ СО «СОШ п. Алексеевка </w:t>
      </w:r>
      <w:proofErr w:type="spellStart"/>
      <w:r w:rsidRPr="00737A7C">
        <w:rPr>
          <w:rFonts w:ascii="Times New Roman" w:hAnsi="Times New Roman" w:cs="Times New Roman"/>
          <w:sz w:val="28"/>
          <w:szCs w:val="28"/>
        </w:rPr>
        <w:t>Хвалынского</w:t>
      </w:r>
      <w:proofErr w:type="spellEnd"/>
      <w:r w:rsidRPr="00737A7C">
        <w:rPr>
          <w:rFonts w:ascii="Times New Roman" w:hAnsi="Times New Roman" w:cs="Times New Roman"/>
          <w:sz w:val="28"/>
          <w:szCs w:val="28"/>
        </w:rPr>
        <w:t xml:space="preserve"> района имени В.М. Пашина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5098" w:rsidRPr="002C1753" w:rsidRDefault="00A05098" w:rsidP="00A050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>ФИО:________________________________________________</w:t>
      </w:r>
    </w:p>
    <w:p w:rsidR="00A05098" w:rsidRPr="002C1753" w:rsidRDefault="00A05098" w:rsidP="00A0509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>Класс:_______________________________________________</w:t>
      </w:r>
    </w:p>
    <w:p w:rsidR="00A05098" w:rsidRPr="002C1753" w:rsidRDefault="00A05098" w:rsidP="00A05098">
      <w:pPr>
        <w:pStyle w:val="a3"/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 xml:space="preserve">Знаком ли ты с информацией </w:t>
      </w:r>
      <w:r>
        <w:rPr>
          <w:rFonts w:ascii="Times New Roman" w:hAnsi="Times New Roman"/>
          <w:sz w:val="28"/>
          <w:szCs w:val="28"/>
        </w:rPr>
        <w:t>об особо охраняемых природных территориях (ООПТ)</w:t>
      </w:r>
      <w:r w:rsidRPr="002C1753">
        <w:rPr>
          <w:rFonts w:ascii="Times New Roman" w:hAnsi="Times New Roman"/>
          <w:sz w:val="28"/>
          <w:szCs w:val="28"/>
        </w:rPr>
        <w:t>?</w:t>
      </w:r>
    </w:p>
    <w:p w:rsidR="00A05098" w:rsidRPr="002C1753" w:rsidRDefault="00A05098" w:rsidP="00A05098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>да</w:t>
      </w:r>
      <w:r w:rsidRPr="002C1753">
        <w:rPr>
          <w:rFonts w:ascii="Times New Roman" w:hAnsi="Times New Roman"/>
          <w:sz w:val="28"/>
          <w:szCs w:val="28"/>
        </w:rPr>
        <w:tab/>
      </w:r>
      <w:proofErr w:type="gramStart"/>
      <w:r w:rsidRPr="002C1753">
        <w:rPr>
          <w:rFonts w:ascii="Times New Roman" w:hAnsi="Times New Roman"/>
          <w:sz w:val="28"/>
          <w:szCs w:val="28"/>
        </w:rPr>
        <w:t>нет</w:t>
      </w:r>
      <w:proofErr w:type="gramEnd"/>
      <w:r w:rsidRPr="002C1753">
        <w:rPr>
          <w:rFonts w:ascii="Times New Roman" w:hAnsi="Times New Roman"/>
          <w:sz w:val="28"/>
          <w:szCs w:val="28"/>
        </w:rPr>
        <w:tab/>
        <w:t>не задумывался</w:t>
      </w:r>
    </w:p>
    <w:p w:rsidR="00A05098" w:rsidRPr="002C1753" w:rsidRDefault="00A05098" w:rsidP="00A05098">
      <w:pPr>
        <w:pStyle w:val="a3"/>
        <w:numPr>
          <w:ilvl w:val="0"/>
          <w:numId w:val="18"/>
        </w:num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Знаешь </w:t>
      </w:r>
      <w:r w:rsidRPr="002C1753">
        <w:rPr>
          <w:rFonts w:ascii="Times New Roman" w:hAnsi="Times New Roman"/>
          <w:sz w:val="28"/>
          <w:szCs w:val="28"/>
        </w:rPr>
        <w:t xml:space="preserve">ли ты, </w:t>
      </w:r>
      <w:r>
        <w:rPr>
          <w:rFonts w:ascii="Times New Roman" w:hAnsi="Times New Roman"/>
          <w:sz w:val="28"/>
          <w:szCs w:val="28"/>
        </w:rPr>
        <w:t xml:space="preserve">какая категория ООПТ располагается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Хвалынского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района?</w:t>
      </w:r>
    </w:p>
    <w:p w:rsidR="00A05098" w:rsidRPr="002C1753" w:rsidRDefault="00A05098" w:rsidP="00A05098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>да</w:t>
      </w:r>
      <w:r w:rsidRPr="002C1753">
        <w:rPr>
          <w:rFonts w:ascii="Times New Roman" w:hAnsi="Times New Roman"/>
          <w:sz w:val="28"/>
          <w:szCs w:val="28"/>
        </w:rPr>
        <w:tab/>
      </w:r>
      <w:proofErr w:type="gramStart"/>
      <w:r w:rsidRPr="002C1753">
        <w:rPr>
          <w:rFonts w:ascii="Times New Roman" w:hAnsi="Times New Roman"/>
          <w:sz w:val="28"/>
          <w:szCs w:val="28"/>
        </w:rPr>
        <w:t>нет</w:t>
      </w:r>
      <w:proofErr w:type="gramEnd"/>
      <w:r w:rsidRPr="002C1753">
        <w:rPr>
          <w:rFonts w:ascii="Times New Roman" w:hAnsi="Times New Roman"/>
          <w:sz w:val="28"/>
          <w:szCs w:val="28"/>
        </w:rPr>
        <w:tab/>
        <w:t>не задумывался</w:t>
      </w:r>
    </w:p>
    <w:p w:rsidR="00A05098" w:rsidRPr="002C1753" w:rsidRDefault="00A05098" w:rsidP="00A05098">
      <w:pPr>
        <w:pStyle w:val="a3"/>
        <w:numPr>
          <w:ilvl w:val="0"/>
          <w:numId w:val="18"/>
        </w:num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 xml:space="preserve">Знаешь ли ты информацию о том, как </w:t>
      </w:r>
      <w:r>
        <w:rPr>
          <w:rFonts w:ascii="Times New Roman" w:hAnsi="Times New Roman"/>
          <w:sz w:val="28"/>
          <w:szCs w:val="28"/>
        </w:rPr>
        <w:t>проявляется негативное воздействие человека на природные комплексы</w:t>
      </w:r>
      <w:r w:rsidRPr="002C1753">
        <w:rPr>
          <w:rFonts w:ascii="Times New Roman" w:hAnsi="Times New Roman"/>
          <w:sz w:val="28"/>
          <w:szCs w:val="28"/>
        </w:rPr>
        <w:t>?</w:t>
      </w:r>
    </w:p>
    <w:p w:rsidR="00A05098" w:rsidRPr="002C1753" w:rsidRDefault="00A05098" w:rsidP="00A05098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>да</w:t>
      </w:r>
      <w:r w:rsidRPr="002C1753">
        <w:rPr>
          <w:rFonts w:ascii="Times New Roman" w:hAnsi="Times New Roman"/>
          <w:sz w:val="28"/>
          <w:szCs w:val="28"/>
        </w:rPr>
        <w:tab/>
      </w:r>
      <w:proofErr w:type="gramStart"/>
      <w:r w:rsidRPr="002C1753">
        <w:rPr>
          <w:rFonts w:ascii="Times New Roman" w:hAnsi="Times New Roman"/>
          <w:sz w:val="28"/>
          <w:szCs w:val="28"/>
        </w:rPr>
        <w:t>нет</w:t>
      </w:r>
      <w:proofErr w:type="gramEnd"/>
      <w:r w:rsidRPr="002C1753">
        <w:rPr>
          <w:rFonts w:ascii="Times New Roman" w:hAnsi="Times New Roman"/>
          <w:sz w:val="28"/>
          <w:szCs w:val="28"/>
        </w:rPr>
        <w:tab/>
        <w:t>не задумывался</w:t>
      </w:r>
    </w:p>
    <w:p w:rsidR="00A05098" w:rsidRPr="002C1753" w:rsidRDefault="00A05098" w:rsidP="00A05098">
      <w:pPr>
        <w:pStyle w:val="a3"/>
        <w:numPr>
          <w:ilvl w:val="0"/>
          <w:numId w:val="18"/>
        </w:num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 xml:space="preserve">Знаешь ли ты как </w:t>
      </w:r>
      <w:r>
        <w:rPr>
          <w:rFonts w:ascii="Times New Roman" w:hAnsi="Times New Roman"/>
          <w:sz w:val="28"/>
          <w:szCs w:val="28"/>
        </w:rPr>
        <w:t>можно охранять природу</w:t>
      </w:r>
      <w:r w:rsidRPr="002C1753">
        <w:rPr>
          <w:rFonts w:ascii="Times New Roman" w:hAnsi="Times New Roman"/>
          <w:sz w:val="28"/>
          <w:szCs w:val="28"/>
        </w:rPr>
        <w:t>?</w:t>
      </w:r>
    </w:p>
    <w:p w:rsidR="00A05098" w:rsidRPr="002C1753" w:rsidRDefault="00A05098" w:rsidP="00A05098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>да</w:t>
      </w:r>
      <w:r w:rsidRPr="002C1753">
        <w:rPr>
          <w:rFonts w:ascii="Times New Roman" w:hAnsi="Times New Roman"/>
          <w:sz w:val="28"/>
          <w:szCs w:val="28"/>
        </w:rPr>
        <w:tab/>
      </w:r>
      <w:proofErr w:type="gramStart"/>
      <w:r w:rsidRPr="002C1753">
        <w:rPr>
          <w:rFonts w:ascii="Times New Roman" w:hAnsi="Times New Roman"/>
          <w:sz w:val="28"/>
          <w:szCs w:val="28"/>
        </w:rPr>
        <w:t>нет</w:t>
      </w:r>
      <w:proofErr w:type="gramEnd"/>
      <w:r w:rsidRPr="002C1753">
        <w:rPr>
          <w:rFonts w:ascii="Times New Roman" w:hAnsi="Times New Roman"/>
          <w:sz w:val="28"/>
          <w:szCs w:val="28"/>
        </w:rPr>
        <w:tab/>
        <w:t>не задумывался</w:t>
      </w:r>
    </w:p>
    <w:p w:rsidR="00A05098" w:rsidRDefault="00A05098" w:rsidP="00A05098">
      <w:pPr>
        <w:pStyle w:val="a3"/>
        <w:numPr>
          <w:ilvl w:val="0"/>
          <w:numId w:val="18"/>
        </w:num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 xml:space="preserve">Волнует ли тебя проблема </w:t>
      </w:r>
      <w:r>
        <w:rPr>
          <w:rFonts w:ascii="Times New Roman" w:hAnsi="Times New Roman"/>
          <w:sz w:val="28"/>
          <w:szCs w:val="28"/>
        </w:rPr>
        <w:t xml:space="preserve">охраны природы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Хвалынском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районе</w:t>
      </w:r>
      <w:r w:rsidRPr="002C1753">
        <w:rPr>
          <w:rFonts w:ascii="Times New Roman" w:hAnsi="Times New Roman"/>
          <w:sz w:val="28"/>
          <w:szCs w:val="28"/>
        </w:rPr>
        <w:t>?</w:t>
      </w:r>
    </w:p>
    <w:p w:rsidR="00A05098" w:rsidRPr="002C1753" w:rsidRDefault="00A05098" w:rsidP="00A05098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>да</w:t>
      </w:r>
      <w:r w:rsidRPr="002C1753">
        <w:rPr>
          <w:rFonts w:ascii="Times New Roman" w:hAnsi="Times New Roman"/>
          <w:sz w:val="28"/>
          <w:szCs w:val="28"/>
        </w:rPr>
        <w:tab/>
      </w:r>
      <w:proofErr w:type="gramStart"/>
      <w:r w:rsidRPr="002C1753">
        <w:rPr>
          <w:rFonts w:ascii="Times New Roman" w:hAnsi="Times New Roman"/>
          <w:sz w:val="28"/>
          <w:szCs w:val="28"/>
        </w:rPr>
        <w:t>нет</w:t>
      </w:r>
      <w:proofErr w:type="gramEnd"/>
      <w:r w:rsidRPr="002C1753">
        <w:rPr>
          <w:rFonts w:ascii="Times New Roman" w:hAnsi="Times New Roman"/>
          <w:sz w:val="28"/>
          <w:szCs w:val="28"/>
        </w:rPr>
        <w:tab/>
        <w:t>не задумывался</w:t>
      </w:r>
    </w:p>
    <w:p w:rsidR="00A05098" w:rsidRPr="002C1753" w:rsidRDefault="00A05098" w:rsidP="00A0509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 xml:space="preserve">      6. Задумывался ли ты о том, </w:t>
      </w:r>
      <w:r>
        <w:rPr>
          <w:rFonts w:ascii="Times New Roman" w:hAnsi="Times New Roman"/>
          <w:sz w:val="28"/>
          <w:szCs w:val="28"/>
        </w:rPr>
        <w:t>наносит ли вред природе</w:t>
      </w:r>
      <w:r w:rsidRPr="002C1753">
        <w:rPr>
          <w:rFonts w:ascii="Times New Roman" w:hAnsi="Times New Roman"/>
          <w:sz w:val="28"/>
          <w:szCs w:val="28"/>
        </w:rPr>
        <w:t xml:space="preserve"> твоя семья?</w:t>
      </w:r>
    </w:p>
    <w:p w:rsidR="00A05098" w:rsidRPr="002C1753" w:rsidRDefault="00A05098" w:rsidP="00A05098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>да</w:t>
      </w:r>
      <w:r w:rsidRPr="002C1753">
        <w:rPr>
          <w:rFonts w:ascii="Times New Roman" w:hAnsi="Times New Roman"/>
          <w:sz w:val="28"/>
          <w:szCs w:val="28"/>
        </w:rPr>
        <w:tab/>
      </w:r>
      <w:proofErr w:type="gramStart"/>
      <w:r w:rsidRPr="002C1753">
        <w:rPr>
          <w:rFonts w:ascii="Times New Roman" w:hAnsi="Times New Roman"/>
          <w:sz w:val="28"/>
          <w:szCs w:val="28"/>
        </w:rPr>
        <w:t>нет</w:t>
      </w:r>
      <w:proofErr w:type="gramEnd"/>
      <w:r w:rsidRPr="002C1753">
        <w:rPr>
          <w:rFonts w:ascii="Times New Roman" w:hAnsi="Times New Roman"/>
          <w:sz w:val="28"/>
          <w:szCs w:val="28"/>
        </w:rPr>
        <w:tab/>
        <w:t>не задумывался</w:t>
      </w:r>
    </w:p>
    <w:p w:rsidR="00A05098" w:rsidRPr="002C1753" w:rsidRDefault="00A05098" w:rsidP="00A0509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 xml:space="preserve">      7.</w:t>
      </w:r>
      <w:r>
        <w:rPr>
          <w:rFonts w:ascii="Times New Roman" w:hAnsi="Times New Roman"/>
          <w:sz w:val="28"/>
          <w:szCs w:val="28"/>
        </w:rPr>
        <w:t xml:space="preserve"> Как ты считаешь, можешь ли ты внести свой вклад в охрану природы </w:t>
      </w:r>
      <w:proofErr w:type="spellStart"/>
      <w:r>
        <w:rPr>
          <w:rFonts w:ascii="Times New Roman" w:hAnsi="Times New Roman"/>
          <w:sz w:val="28"/>
          <w:szCs w:val="28"/>
        </w:rPr>
        <w:t>Хвалынского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района?</w:t>
      </w:r>
    </w:p>
    <w:p w:rsidR="00A05098" w:rsidRDefault="00A05098" w:rsidP="00A05098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753">
        <w:rPr>
          <w:rFonts w:ascii="Times New Roman" w:hAnsi="Times New Roman"/>
          <w:sz w:val="28"/>
          <w:szCs w:val="28"/>
        </w:rPr>
        <w:t>да</w:t>
      </w:r>
      <w:r w:rsidRPr="002C1753">
        <w:rPr>
          <w:rFonts w:ascii="Times New Roman" w:hAnsi="Times New Roman"/>
          <w:sz w:val="28"/>
          <w:szCs w:val="28"/>
        </w:rPr>
        <w:tab/>
      </w:r>
      <w:proofErr w:type="gramStart"/>
      <w:r w:rsidRPr="002C1753">
        <w:rPr>
          <w:rFonts w:ascii="Times New Roman" w:hAnsi="Times New Roman"/>
          <w:sz w:val="28"/>
          <w:szCs w:val="28"/>
        </w:rPr>
        <w:t>нет</w:t>
      </w:r>
      <w:proofErr w:type="gramEnd"/>
      <w:r w:rsidRPr="002C1753">
        <w:rPr>
          <w:rFonts w:ascii="Times New Roman" w:hAnsi="Times New Roman"/>
          <w:sz w:val="28"/>
          <w:szCs w:val="28"/>
        </w:rPr>
        <w:tab/>
        <w:t>не задумывался</w:t>
      </w:r>
    </w:p>
    <w:p w:rsidR="00A05098" w:rsidRDefault="00A05098" w:rsidP="00A05098">
      <w:pPr>
        <w:pStyle w:val="a3"/>
        <w:keepNext/>
        <w:spacing w:line="360" w:lineRule="auto"/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p w:rsidR="00A05098" w:rsidRDefault="00A05098" w:rsidP="00A05098">
      <w:pPr>
        <w:pStyle w:val="a3"/>
        <w:shd w:val="clear" w:color="auto" w:fill="FFFFFF"/>
        <w:tabs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737A7C">
        <w:rPr>
          <w:rFonts w:ascii="Times New Roman" w:hAnsi="Times New Roman" w:cs="Times New Roman"/>
          <w:sz w:val="28"/>
          <w:szCs w:val="28"/>
        </w:rPr>
        <w:t xml:space="preserve">Анализ проведенного анкетирования обучающихся </w:t>
      </w:r>
      <w:r w:rsidRPr="000F4AB9">
        <w:rPr>
          <w:rFonts w:ascii="Times New Roman" w:hAnsi="Times New Roman"/>
          <w:sz w:val="28"/>
          <w:szCs w:val="28"/>
        </w:rPr>
        <w:t>выявил важную проблему: многие</w:t>
      </w:r>
      <w:r w:rsidR="004E2EC7">
        <w:rPr>
          <w:rFonts w:ascii="Times New Roman" w:hAnsi="Times New Roman"/>
          <w:sz w:val="28"/>
          <w:szCs w:val="28"/>
        </w:rPr>
        <w:t xml:space="preserve"> </w:t>
      </w:r>
      <w:r w:rsidRPr="000F4AB9">
        <w:rPr>
          <w:rFonts w:ascii="Times New Roman" w:hAnsi="Times New Roman"/>
          <w:sz w:val="28"/>
          <w:szCs w:val="28"/>
        </w:rPr>
        <w:t>дети не знако</w:t>
      </w:r>
      <w:r>
        <w:rPr>
          <w:rFonts w:ascii="Times New Roman" w:hAnsi="Times New Roman"/>
          <w:sz w:val="28"/>
          <w:szCs w:val="28"/>
        </w:rPr>
        <w:t>мы с историей возникновения НП; не знают, как проявляется негативное воздействие человека на природные комплексы;</w:t>
      </w:r>
      <w:r w:rsidR="004E2E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задумываются о том, ч</w:t>
      </w:r>
      <w:r w:rsidR="00553C8C">
        <w:rPr>
          <w:rFonts w:ascii="Times New Roman" w:hAnsi="Times New Roman"/>
          <w:sz w:val="28"/>
          <w:szCs w:val="28"/>
        </w:rPr>
        <w:t xml:space="preserve">то могут наносить вред природе, </w:t>
      </w:r>
      <w:r>
        <w:rPr>
          <w:rFonts w:ascii="Times New Roman" w:hAnsi="Times New Roman"/>
          <w:sz w:val="28"/>
          <w:szCs w:val="28"/>
        </w:rPr>
        <w:t xml:space="preserve">как могут помочь в сохранении природных богатств. </w:t>
      </w:r>
    </w:p>
    <w:p w:rsidR="002C0126" w:rsidRDefault="00C3432B" w:rsidP="003900F1">
      <w:pPr>
        <w:pStyle w:val="a3"/>
        <w:shd w:val="clear" w:color="auto" w:fill="FFFFFF"/>
        <w:tabs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7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сохранение уникальных природных комплексов Национального парка «</w:t>
      </w:r>
      <w:proofErr w:type="spellStart"/>
      <w:r w:rsidRPr="00F47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Хвалынский</w:t>
      </w:r>
      <w:proofErr w:type="spellEnd"/>
      <w:r w:rsidRPr="00F47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отвечает о</w:t>
      </w:r>
      <w:r w:rsidR="004155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тдел охраны территории, состоящи</w:t>
      </w:r>
      <w:r w:rsidRPr="00F47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из штатных государственных инспекторов. К сожалению, посетителями территории парка допускаются все больше нарушений его режима.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информации официального сайта </w:t>
      </w:r>
      <w:r w:rsidRPr="005176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НП «</w:t>
      </w:r>
      <w:proofErr w:type="spellStart"/>
      <w:r w:rsidRPr="005176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Хвалынский</w:t>
      </w:r>
      <w:proofErr w:type="spellEnd"/>
      <w:r w:rsidRPr="005176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Pr="00F47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аждый год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государственными инспекторами </w:t>
      </w:r>
      <w:r w:rsidRPr="00F47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выявляется около 80 нарушений природоохранного законодательства.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ним относятся:</w:t>
      </w:r>
      <w:r w:rsidRPr="00F47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нарушение правил пожарной безопасности</w:t>
      </w:r>
      <w:r w:rsidR="005A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F47C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незаконная стоянка и движение автотранспорта, самовольная порубка, незаконное рыболовство в охранной зоне, загрязнение лесного фонда</w:t>
      </w:r>
      <w:r w:rsidR="005A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E2E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0126" w:rsidRPr="00FB0EFC">
        <w:rPr>
          <w:rFonts w:ascii="Times New Roman" w:hAnsi="Times New Roman" w:cs="Times New Roman"/>
          <w:sz w:val="28"/>
          <w:szCs w:val="28"/>
          <w:shd w:val="clear" w:color="auto" w:fill="FFFFFF"/>
        </w:rPr>
        <w:t>На всех нарушителей природоохранного законодательства налагаются административные штрафы в размере от 1000 до 2000 рублей, а также предъявляются иски на возмещение ущерба причиненного природным комплексам.</w:t>
      </w:r>
      <w:r w:rsidR="002C0126" w:rsidRPr="00FB0EFC">
        <w:rPr>
          <w:rFonts w:ascii="Times New Roman" w:hAnsi="Times New Roman" w:cs="Times New Roman"/>
          <w:sz w:val="28"/>
          <w:szCs w:val="28"/>
          <w:lang w:eastAsia="ru-RU"/>
        </w:rPr>
        <w:t xml:space="preserve"> [</w:t>
      </w:r>
      <w:r w:rsidR="005A660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C0126" w:rsidRPr="00FB0EFC">
        <w:rPr>
          <w:rFonts w:ascii="Times New Roman" w:hAnsi="Times New Roman" w:cs="Times New Roman"/>
          <w:sz w:val="28"/>
          <w:szCs w:val="28"/>
          <w:lang w:eastAsia="ru-RU"/>
        </w:rPr>
        <w:t>]</w:t>
      </w:r>
    </w:p>
    <w:p w:rsidR="00D8480D" w:rsidRPr="00243EA7" w:rsidRDefault="00514E79" w:rsidP="00243EA7">
      <w:pPr>
        <w:pStyle w:val="a3"/>
        <w:shd w:val="clear" w:color="auto" w:fill="FFFFFF"/>
        <w:tabs>
          <w:tab w:val="left" w:pos="1134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D8480D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ыдержки из заметок</w:t>
      </w:r>
      <w:r w:rsidR="00CB1668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различных информационных источников:</w:t>
      </w:r>
    </w:p>
    <w:p w:rsidR="00D877E7" w:rsidRPr="00243EA7" w:rsidRDefault="00CB1668" w:rsidP="00243EA7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«</w:t>
      </w:r>
      <w:r w:rsidR="005A1763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30-летний житель </w:t>
      </w:r>
      <w:proofErr w:type="spellStart"/>
      <w:r w:rsidR="005A1763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Хвалынского</w:t>
      </w:r>
      <w:proofErr w:type="spellEnd"/>
      <w:r w:rsidR="005A1763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района на территории ФГУ «Национальный парк «</w:t>
      </w:r>
      <w:proofErr w:type="spellStart"/>
      <w:r w:rsidR="005A1763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Хвалынский</w:t>
      </w:r>
      <w:proofErr w:type="spellEnd"/>
      <w:r w:rsidR="005A1763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незаконно охотился на диких животных, в результате чего погибла самка лося. Прокуратура города Хвалынска в ходе изучения материалов уголовного дела приняла меры к возмещению вреда, причиненного преступлением. Ущерб в результате совершенного преступления составил 80 тыс. рублей. Судом требования прокурора удовлетворены в полном объеме. Исполнение решения суда контролируется прокуратурой</w:t>
      </w:r>
      <w:r w:rsidR="00D8480D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5A1763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5A1763" w:rsidRPr="00243EA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[</w:t>
      </w:r>
      <w:r w:rsidR="005A6604" w:rsidRPr="00243EA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5A1763" w:rsidRPr="00243EA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</w:p>
    <w:p w:rsidR="00243EA7" w:rsidRDefault="00CB1668" w:rsidP="00243EA7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8062C7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Саратовской области удалось ликвидировать открытое горение в национальном парке «</w:t>
      </w:r>
      <w:proofErr w:type="spellStart"/>
      <w:r w:rsidR="008062C7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Хвалынский</w:t>
      </w:r>
      <w:proofErr w:type="spellEnd"/>
      <w:r w:rsidR="008062C7"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». Об этом сообщили в официальном Telegram-канале правительства региона «Пул № 64».</w:t>
      </w:r>
    </w:p>
    <w:p w:rsidR="00D877E7" w:rsidRPr="00243EA7" w:rsidRDefault="008062C7" w:rsidP="00243EA7">
      <w:pPr>
        <w:pStyle w:val="a3"/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Вчера, 4 мая, пожаром был охвачен лес на площади 3 гектара вблизи </w:t>
      </w:r>
      <w:proofErr w:type="gramStart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proofErr w:type="gramEnd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Старая </w:t>
      </w:r>
      <w:proofErr w:type="spellStart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Яблонка</w:t>
      </w:r>
      <w:proofErr w:type="spellEnd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Губернатор Валерий </w:t>
      </w:r>
      <w:proofErr w:type="spellStart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Радаев</w:t>
      </w:r>
      <w:proofErr w:type="spellEnd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поручил взять на контроль ситуацию по ликвидации пожара в национальном парке «</w:t>
      </w:r>
      <w:proofErr w:type="spellStart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Хвалынский</w:t>
      </w:r>
      <w:proofErr w:type="spellEnd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».</w:t>
      </w:r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Огонь тушили 150 человек. На месте возгорания работали сотрудники национального парка, пожарной части, лесничества, спасатели, работники министерства природных ресурсов и экологии региона. Локализацию пожара затруднял сильный ветер.</w:t>
      </w:r>
      <w:r w:rsidR="004E2E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пожар выезжал также городской прокурор Хвалынска С.А. Паршин.</w:t>
      </w:r>
    </w:p>
    <w:p w:rsidR="00D877E7" w:rsidRPr="00243EA7" w:rsidRDefault="008062C7" w:rsidP="00243EA7">
      <w:pPr>
        <w:pStyle w:val="a3"/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настоящий момент угрозы населенным пунктам нет, однако подразделения ГУ МЧС региона дежурят около них.</w:t>
      </w:r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 xml:space="preserve">Открытое горение ликвидировано, но тление еще наблюдается, ведется </w:t>
      </w:r>
      <w:proofErr w:type="spellStart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проливка</w:t>
      </w:r>
      <w:proofErr w:type="spellEnd"/>
      <w:r w:rsidRPr="00243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тлеющих очагов, работы продолжаются.</w:t>
      </w:r>
    </w:p>
    <w:p w:rsidR="005745F0" w:rsidRPr="00EA3CD4" w:rsidRDefault="008062C7" w:rsidP="00243EA7">
      <w:pPr>
        <w:pStyle w:val="a3"/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причинах пожара пока не говорят, но жители </w:t>
      </w:r>
      <w:proofErr w:type="spellStart"/>
      <w:r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Хвалынского</w:t>
      </w:r>
      <w:proofErr w:type="spellEnd"/>
      <w:r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района считают, что главная причина – человек, вернее, его безнаказанность и безалаберность</w:t>
      </w:r>
      <w:r w:rsidR="00CB1668"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D877E7"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5A1763" w:rsidRPr="00EA3CD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[</w:t>
      </w:r>
      <w:r w:rsidR="005A6604" w:rsidRPr="00EA3CD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5A1763" w:rsidRPr="00EA3CD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</w:p>
    <w:p w:rsidR="00243EA7" w:rsidRPr="00243EA7" w:rsidRDefault="006F2435" w:rsidP="00243EA7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8742E5"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Авария произошла 29 июня этого года на 73 километре федеральной трассы "Сызрань-Саратов-Волгоград". Водитель "</w:t>
      </w:r>
      <w:proofErr w:type="spellStart"/>
      <w:r w:rsidR="008742E5"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Камаза</w:t>
      </w:r>
      <w:proofErr w:type="spellEnd"/>
      <w:r w:rsidR="008742E5"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" не справился с управлен</w:t>
      </w:r>
      <w:r w:rsidR="008742E5" w:rsidRPr="0087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ием и опрокинул автомобиль на землях парка. Владельцем грузовика оказалась компания ООО "</w:t>
      </w:r>
      <w:proofErr w:type="spellStart"/>
      <w:r w:rsidR="008742E5" w:rsidRPr="0087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</w:t>
      </w:r>
      <w:proofErr w:type="spellEnd"/>
      <w:r w:rsidR="008742E5" w:rsidRPr="0087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Транс" из Казани.</w:t>
      </w:r>
      <w:r w:rsidR="008742E5" w:rsidRPr="0087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8742E5" w:rsidRPr="0087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Последствием ДТП стал разлив нефтесодержащей жидкости, предположительно, гидравлического масла, на двух смежных земельных участках. Лабораторными исследованиями "ЦЛАТИ по Саратовской области" выявлено наличие превышения концентрации загрязняющих веществ в почве.</w:t>
      </w:r>
    </w:p>
    <w:p w:rsidR="00243EA7" w:rsidRDefault="008742E5" w:rsidP="00243EA7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Установлено, что правонарушение совершено по вине владельца транспортного средств</w:t>
      </w:r>
      <w:proofErr w:type="gramStart"/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ООО</w:t>
      </w:r>
      <w:proofErr w:type="gramEnd"/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</w:t>
      </w:r>
      <w:proofErr w:type="spellEnd"/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Транс". Управлением был рассчитан причиненный вред почвам как объекту охраны окружающей среды (717,6 тысячи рублей), а по </w:t>
      </w:r>
      <w:proofErr w:type="gramStart"/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proofErr w:type="gramEnd"/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2 ст. 8.6 </w:t>
      </w:r>
      <w:proofErr w:type="spellStart"/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 назначен административный штраф в размере 40 тысяч рублей.</w:t>
      </w:r>
    </w:p>
    <w:p w:rsidR="00243EA7" w:rsidRDefault="008742E5" w:rsidP="00243EA7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"Кроме оплаты штрафа и ущерба предприятию необходимо будет провести рекультивацию земель, итогом которой станет очистка от загрязнения и восстановления земель. Устранение выявленных нарушений (проведение рекультивации) является обязательным и должно быть завершено до 31 января 2022 года", - рассказал глава управления</w:t>
      </w:r>
      <w:r w:rsidR="004E2E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Росприроднадзора</w:t>
      </w:r>
      <w:proofErr w:type="spellEnd"/>
      <w:r w:rsidR="006F2435"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243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F2435" w:rsidRPr="00243EA7">
        <w:rPr>
          <w:rFonts w:ascii="Times New Roman" w:hAnsi="Times New Roman" w:cs="Times New Roman"/>
          <w:sz w:val="28"/>
          <w:szCs w:val="28"/>
        </w:rPr>
        <w:t>[6]</w:t>
      </w:r>
    </w:p>
    <w:p w:rsidR="005A1763" w:rsidRDefault="00CB1668" w:rsidP="00243EA7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описанных фактов показывает </w:t>
      </w:r>
      <w:r w:rsidR="005A1763" w:rsidRPr="0051761B">
        <w:rPr>
          <w:rFonts w:ascii="Times New Roman" w:hAnsi="Times New Roman" w:cs="Times New Roman"/>
          <w:sz w:val="28"/>
          <w:szCs w:val="28"/>
        </w:rPr>
        <w:t>сер</w:t>
      </w:r>
      <w:r w:rsidR="005A1763">
        <w:rPr>
          <w:rFonts w:ascii="Times New Roman" w:hAnsi="Times New Roman" w:cs="Times New Roman"/>
          <w:sz w:val="28"/>
          <w:szCs w:val="28"/>
        </w:rPr>
        <w:t>ьёзно</w:t>
      </w:r>
      <w:r>
        <w:rPr>
          <w:rFonts w:ascii="Times New Roman" w:hAnsi="Times New Roman" w:cs="Times New Roman"/>
          <w:sz w:val="28"/>
          <w:szCs w:val="28"/>
        </w:rPr>
        <w:t>сть затронутой проблемы</w:t>
      </w:r>
      <w:r w:rsidR="000C1FD8">
        <w:rPr>
          <w:rFonts w:ascii="Times New Roman" w:hAnsi="Times New Roman" w:cs="Times New Roman"/>
          <w:sz w:val="28"/>
          <w:szCs w:val="28"/>
        </w:rPr>
        <w:t xml:space="preserve"> низкой экологической культуры и грамотности у населения нашего района.</w:t>
      </w:r>
    </w:p>
    <w:p w:rsidR="00DB6882" w:rsidRPr="005745F0" w:rsidRDefault="00F32BD3" w:rsidP="00243EA7">
      <w:pPr>
        <w:pStyle w:val="a4"/>
        <w:shd w:val="clear" w:color="auto" w:fill="FFFFFF"/>
        <w:tabs>
          <w:tab w:val="left" w:pos="1134"/>
          <w:tab w:val="right" w:pos="9355"/>
        </w:tabs>
        <w:spacing w:before="0" w:beforeAutospacing="0" w:after="0" w:afterAutospacing="0" w:line="360" w:lineRule="auto"/>
        <w:ind w:firstLine="709"/>
        <w:jc w:val="both"/>
        <w:rPr>
          <w:bCs/>
          <w:color w:val="202122"/>
          <w:sz w:val="28"/>
          <w:szCs w:val="28"/>
        </w:rPr>
      </w:pPr>
      <w:r>
        <w:rPr>
          <w:bCs/>
          <w:color w:val="202122"/>
          <w:sz w:val="28"/>
          <w:szCs w:val="28"/>
        </w:rPr>
        <w:t xml:space="preserve">В </w:t>
      </w:r>
      <w:r w:rsidR="00AE3984">
        <w:rPr>
          <w:bCs/>
          <w:sz w:val="28"/>
          <w:szCs w:val="28"/>
        </w:rPr>
        <w:t>информационных источниках</w:t>
      </w:r>
      <w:r w:rsidR="004E2EC7">
        <w:rPr>
          <w:bCs/>
          <w:sz w:val="28"/>
          <w:szCs w:val="28"/>
        </w:rPr>
        <w:t xml:space="preserve"> </w:t>
      </w:r>
      <w:r w:rsidR="00514E79">
        <w:rPr>
          <w:bCs/>
          <w:color w:val="202122"/>
          <w:sz w:val="28"/>
          <w:szCs w:val="28"/>
        </w:rPr>
        <w:t>было найдено</w:t>
      </w:r>
      <w:r w:rsidR="00DB6882" w:rsidRPr="005745F0">
        <w:rPr>
          <w:bCs/>
          <w:color w:val="202122"/>
          <w:sz w:val="28"/>
          <w:szCs w:val="28"/>
        </w:rPr>
        <w:t xml:space="preserve"> несколько вариантов определений</w:t>
      </w:r>
      <w:r w:rsidR="004E2EC7">
        <w:rPr>
          <w:bCs/>
          <w:color w:val="202122"/>
          <w:sz w:val="28"/>
          <w:szCs w:val="28"/>
        </w:rPr>
        <w:t xml:space="preserve"> </w:t>
      </w:r>
      <w:r w:rsidR="005745F0" w:rsidRPr="005745F0">
        <w:rPr>
          <w:sz w:val="28"/>
          <w:szCs w:val="28"/>
        </w:rPr>
        <w:t>экологическая культура и грамотность</w:t>
      </w:r>
      <w:r w:rsidR="005745F0" w:rsidRPr="005745F0">
        <w:rPr>
          <w:bCs/>
          <w:sz w:val="28"/>
          <w:szCs w:val="28"/>
        </w:rPr>
        <w:t>.</w:t>
      </w:r>
      <w:r w:rsidR="005745F0" w:rsidRPr="005745F0">
        <w:rPr>
          <w:bCs/>
          <w:color w:val="202122"/>
          <w:sz w:val="28"/>
          <w:szCs w:val="28"/>
        </w:rPr>
        <w:tab/>
      </w:r>
    </w:p>
    <w:p w:rsidR="003E4E87" w:rsidRPr="005745F0" w:rsidRDefault="00DB6882" w:rsidP="00243EA7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 w:rsidRPr="00553C8C">
        <w:rPr>
          <w:bCs/>
          <w:sz w:val="28"/>
          <w:szCs w:val="28"/>
        </w:rPr>
        <w:t>Под э</w:t>
      </w:r>
      <w:r w:rsidR="00415562" w:rsidRPr="00553C8C">
        <w:rPr>
          <w:bCs/>
          <w:sz w:val="28"/>
          <w:szCs w:val="28"/>
        </w:rPr>
        <w:t>кологическ</w:t>
      </w:r>
      <w:r w:rsidRPr="00553C8C">
        <w:rPr>
          <w:bCs/>
          <w:sz w:val="28"/>
          <w:szCs w:val="28"/>
        </w:rPr>
        <w:t>ой</w:t>
      </w:r>
      <w:r w:rsidR="00415562" w:rsidRPr="00553C8C">
        <w:rPr>
          <w:bCs/>
          <w:sz w:val="28"/>
          <w:szCs w:val="28"/>
        </w:rPr>
        <w:t xml:space="preserve"> культур</w:t>
      </w:r>
      <w:r w:rsidRPr="00553C8C">
        <w:rPr>
          <w:bCs/>
          <w:sz w:val="28"/>
          <w:szCs w:val="28"/>
        </w:rPr>
        <w:t>ой понимают</w:t>
      </w:r>
      <w:r w:rsidR="00415562" w:rsidRPr="00553C8C">
        <w:rPr>
          <w:sz w:val="28"/>
          <w:szCs w:val="28"/>
        </w:rPr>
        <w:t>  систем</w:t>
      </w:r>
      <w:r w:rsidRPr="00553C8C">
        <w:rPr>
          <w:sz w:val="28"/>
          <w:szCs w:val="28"/>
        </w:rPr>
        <w:t>у</w:t>
      </w:r>
      <w:r w:rsidR="004E2EC7">
        <w:rPr>
          <w:sz w:val="28"/>
          <w:szCs w:val="28"/>
        </w:rPr>
        <w:t xml:space="preserve"> </w:t>
      </w:r>
      <w:r w:rsidRPr="00553C8C">
        <w:rPr>
          <w:sz w:val="28"/>
          <w:szCs w:val="28"/>
        </w:rPr>
        <w:t xml:space="preserve">установок и ценностей, </w:t>
      </w:r>
      <w:r w:rsidR="00415562" w:rsidRPr="00553C8C">
        <w:rPr>
          <w:sz w:val="28"/>
          <w:szCs w:val="28"/>
        </w:rPr>
        <w:t>взглядов,  касающихся взаимоотношения человека и природы</w:t>
      </w:r>
      <w:r w:rsidR="002C0126" w:rsidRPr="00553C8C">
        <w:rPr>
          <w:sz w:val="28"/>
          <w:szCs w:val="28"/>
        </w:rPr>
        <w:t>.</w:t>
      </w:r>
      <w:r w:rsidR="005A6604" w:rsidRPr="0084323F">
        <w:rPr>
          <w:color w:val="000000" w:themeColor="text1"/>
          <w:sz w:val="28"/>
          <w:szCs w:val="28"/>
        </w:rPr>
        <w:t>[</w:t>
      </w:r>
      <w:r w:rsidR="006F2435">
        <w:rPr>
          <w:color w:val="000000" w:themeColor="text1"/>
          <w:sz w:val="28"/>
          <w:szCs w:val="28"/>
        </w:rPr>
        <w:t>7</w:t>
      </w:r>
      <w:r w:rsidR="005A6604" w:rsidRPr="0084323F">
        <w:rPr>
          <w:color w:val="000000" w:themeColor="text1"/>
          <w:sz w:val="28"/>
          <w:szCs w:val="28"/>
        </w:rPr>
        <w:t>]</w:t>
      </w:r>
    </w:p>
    <w:p w:rsidR="00DB6882" w:rsidRPr="00D877E7" w:rsidRDefault="00DB6882" w:rsidP="00243E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E7">
        <w:rPr>
          <w:rFonts w:ascii="Times New Roman" w:hAnsi="Times New Roman" w:cs="Times New Roman"/>
          <w:sz w:val="28"/>
          <w:szCs w:val="28"/>
        </w:rPr>
        <w:t> Экологическая культура - это способность людей пользоваться своими экологическими знаниями и умениями в практической деятельности</w:t>
      </w:r>
      <w:r w:rsidR="002C0126" w:rsidRPr="00D877E7">
        <w:rPr>
          <w:rFonts w:ascii="Times New Roman" w:hAnsi="Times New Roman" w:cs="Times New Roman"/>
          <w:sz w:val="28"/>
          <w:szCs w:val="28"/>
        </w:rPr>
        <w:t>.</w:t>
      </w:r>
      <w:r w:rsidR="005A6604" w:rsidRPr="00D877E7">
        <w:rPr>
          <w:rFonts w:ascii="Times New Roman" w:hAnsi="Times New Roman" w:cs="Times New Roman"/>
          <w:sz w:val="28"/>
          <w:szCs w:val="28"/>
        </w:rPr>
        <w:t>[</w:t>
      </w:r>
      <w:r w:rsidR="006F2435">
        <w:rPr>
          <w:rFonts w:ascii="Times New Roman" w:hAnsi="Times New Roman" w:cs="Times New Roman"/>
          <w:sz w:val="28"/>
          <w:szCs w:val="28"/>
        </w:rPr>
        <w:t>8</w:t>
      </w:r>
      <w:r w:rsidR="005A6604" w:rsidRPr="00D877E7">
        <w:rPr>
          <w:rFonts w:ascii="Times New Roman" w:hAnsi="Times New Roman" w:cs="Times New Roman"/>
          <w:sz w:val="28"/>
          <w:szCs w:val="28"/>
        </w:rPr>
        <w:t>]</w:t>
      </w:r>
    </w:p>
    <w:p w:rsidR="005A6604" w:rsidRDefault="008D2880" w:rsidP="00243EA7">
      <w:pPr>
        <w:pStyle w:val="a4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 w:rsidRPr="005745F0">
        <w:rPr>
          <w:sz w:val="28"/>
          <w:szCs w:val="28"/>
          <w:shd w:val="clear" w:color="auto" w:fill="FFFFFF"/>
        </w:rPr>
        <w:t>Под экологической культурой понимается такая система самоограничений, которая направлена на сохранение оптимального состояния окружающей среды</w:t>
      </w:r>
      <w:r w:rsidRPr="005745F0">
        <w:rPr>
          <w:rFonts w:ascii="Georgia" w:hAnsi="Georgia"/>
          <w:sz w:val="15"/>
          <w:szCs w:val="15"/>
          <w:shd w:val="clear" w:color="auto" w:fill="FFFFFF"/>
        </w:rPr>
        <w:t>.</w:t>
      </w:r>
      <w:r w:rsidR="005A6604" w:rsidRPr="0084323F">
        <w:rPr>
          <w:color w:val="000000" w:themeColor="text1"/>
          <w:sz w:val="28"/>
          <w:szCs w:val="28"/>
        </w:rPr>
        <w:t>[</w:t>
      </w:r>
      <w:r w:rsidR="006F2435">
        <w:rPr>
          <w:color w:val="000000" w:themeColor="text1"/>
          <w:sz w:val="28"/>
          <w:szCs w:val="28"/>
        </w:rPr>
        <w:t>9</w:t>
      </w:r>
      <w:r w:rsidR="005A6604" w:rsidRPr="0084323F">
        <w:rPr>
          <w:color w:val="000000" w:themeColor="text1"/>
          <w:sz w:val="28"/>
          <w:szCs w:val="28"/>
        </w:rPr>
        <w:t>]</w:t>
      </w:r>
    </w:p>
    <w:p w:rsidR="00EA3CD4" w:rsidRDefault="00C7368E" w:rsidP="00EA3CD4">
      <w:pPr>
        <w:pStyle w:val="a4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202122"/>
          <w:sz w:val="28"/>
          <w:szCs w:val="28"/>
        </w:rPr>
      </w:pPr>
      <w:r>
        <w:rPr>
          <w:sz w:val="28"/>
          <w:szCs w:val="28"/>
        </w:rPr>
        <w:lastRenderedPageBreak/>
        <w:t>Экологическая культура</w:t>
      </w:r>
      <w:r w:rsidR="00CA6C1C">
        <w:rPr>
          <w:sz w:val="28"/>
          <w:szCs w:val="28"/>
        </w:rPr>
        <w:t xml:space="preserve"> </w:t>
      </w:r>
      <w:r w:rsidRPr="005745F0">
        <w:rPr>
          <w:color w:val="000000"/>
          <w:sz w:val="28"/>
          <w:szCs w:val="28"/>
          <w:shd w:val="clear" w:color="auto" w:fill="FFFFFF"/>
        </w:rPr>
        <w:t>–</w:t>
      </w:r>
      <w:r w:rsidR="00CA6C1C">
        <w:rPr>
          <w:color w:val="000000"/>
          <w:sz w:val="28"/>
          <w:szCs w:val="28"/>
          <w:shd w:val="clear" w:color="auto" w:fill="FFFFFF"/>
        </w:rPr>
        <w:t xml:space="preserve"> </w:t>
      </w:r>
      <w:r w:rsidR="00DB6882" w:rsidRPr="00D877E7">
        <w:rPr>
          <w:sz w:val="28"/>
          <w:szCs w:val="28"/>
        </w:rPr>
        <w:t xml:space="preserve">это особый вид культуры, который характеризуется совокупностью системы знаний и умений по экологии, уважительным, гуманистическим отношением ко </w:t>
      </w:r>
      <w:r w:rsidR="00980A46" w:rsidRPr="00D877E7">
        <w:rPr>
          <w:sz w:val="28"/>
          <w:szCs w:val="28"/>
        </w:rPr>
        <w:t xml:space="preserve">всему живому и окружающей среде. </w:t>
      </w:r>
      <w:r w:rsidR="005745F0" w:rsidRPr="00D877E7">
        <w:rPr>
          <w:sz w:val="28"/>
          <w:szCs w:val="28"/>
        </w:rPr>
        <w:t>Она дает понимание ценности живой природы, позволяет осознавать экологические последствия деятельности человека и выбирать пути наименьшего ущерба для окружающей среды.</w:t>
      </w:r>
      <w:r w:rsidR="004E2EC7">
        <w:rPr>
          <w:sz w:val="28"/>
          <w:szCs w:val="28"/>
        </w:rPr>
        <w:t xml:space="preserve"> </w:t>
      </w:r>
      <w:r w:rsidR="005745F0" w:rsidRPr="005745F0">
        <w:rPr>
          <w:sz w:val="28"/>
          <w:szCs w:val="28"/>
        </w:rPr>
        <w:t>Деятельность по формированию экологической</w:t>
      </w:r>
      <w:r w:rsidR="005745F0" w:rsidRPr="005745F0">
        <w:rPr>
          <w:color w:val="202122"/>
          <w:sz w:val="28"/>
          <w:szCs w:val="28"/>
        </w:rPr>
        <w:t xml:space="preserve"> культуры называется «экологическим просвещением». Такая деятельность складывается из распространения экологических знаний, а также воспитания бережного отношения к окружающей среде и рационального использования природных ресурсов. </w:t>
      </w:r>
      <w:r w:rsidR="005A6604" w:rsidRPr="0084323F">
        <w:rPr>
          <w:color w:val="000000" w:themeColor="text1"/>
          <w:sz w:val="28"/>
          <w:szCs w:val="28"/>
        </w:rPr>
        <w:t>[</w:t>
      </w:r>
      <w:r w:rsidR="006F2435">
        <w:rPr>
          <w:color w:val="000000" w:themeColor="text1"/>
          <w:sz w:val="28"/>
          <w:szCs w:val="28"/>
        </w:rPr>
        <w:t>10</w:t>
      </w:r>
      <w:r w:rsidR="005A6604" w:rsidRPr="0084323F">
        <w:rPr>
          <w:color w:val="000000" w:themeColor="text1"/>
          <w:sz w:val="28"/>
          <w:szCs w:val="28"/>
        </w:rPr>
        <w:t>]</w:t>
      </w:r>
    </w:p>
    <w:p w:rsidR="003066A1" w:rsidRDefault="003066A1" w:rsidP="00EA3CD4">
      <w:pPr>
        <w:pStyle w:val="a4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745F0">
        <w:rPr>
          <w:color w:val="000000"/>
          <w:sz w:val="28"/>
          <w:szCs w:val="28"/>
          <w:shd w:val="clear" w:color="auto" w:fill="FFFFFF"/>
        </w:rPr>
        <w:t>Экологическая грамотность – способность к компетентному участию в деятельности по предотвращению и устранению ущерба, причиняемого природ</w:t>
      </w:r>
      <w:r w:rsidR="00980A46" w:rsidRPr="005745F0">
        <w:rPr>
          <w:color w:val="000000"/>
          <w:sz w:val="28"/>
          <w:szCs w:val="28"/>
          <w:shd w:val="clear" w:color="auto" w:fill="FFFFFF"/>
        </w:rPr>
        <w:t>е</w:t>
      </w:r>
      <w:r w:rsidR="004E2EC7">
        <w:rPr>
          <w:color w:val="000000"/>
          <w:sz w:val="28"/>
          <w:szCs w:val="28"/>
          <w:shd w:val="clear" w:color="auto" w:fill="FFFFFF"/>
        </w:rPr>
        <w:t xml:space="preserve"> </w:t>
      </w:r>
      <w:r w:rsidR="00980A46" w:rsidRPr="005745F0">
        <w:rPr>
          <w:color w:val="000000"/>
          <w:sz w:val="28"/>
          <w:szCs w:val="28"/>
          <w:shd w:val="clear" w:color="auto" w:fill="FFFFFF"/>
        </w:rPr>
        <w:t>производственно-хозяйственной</w:t>
      </w:r>
      <w:r w:rsidR="004E2EC7">
        <w:rPr>
          <w:color w:val="000000"/>
          <w:sz w:val="28"/>
          <w:szCs w:val="28"/>
          <w:shd w:val="clear" w:color="auto" w:fill="FFFFFF"/>
        </w:rPr>
        <w:t xml:space="preserve"> </w:t>
      </w:r>
      <w:r w:rsidR="00980A46" w:rsidRPr="005745F0">
        <w:rPr>
          <w:color w:val="000000"/>
          <w:sz w:val="28"/>
          <w:szCs w:val="28"/>
          <w:shd w:val="clear" w:color="auto" w:fill="FFFFFF"/>
        </w:rPr>
        <w:t>д</w:t>
      </w:r>
      <w:r w:rsidRPr="005745F0">
        <w:rPr>
          <w:color w:val="000000"/>
          <w:sz w:val="28"/>
          <w:szCs w:val="28"/>
          <w:shd w:val="clear" w:color="auto" w:fill="FFFFFF"/>
        </w:rPr>
        <w:t>еятельностью</w:t>
      </w:r>
      <w:r w:rsidR="00980A46" w:rsidRPr="005745F0">
        <w:rPr>
          <w:color w:val="000000"/>
          <w:sz w:val="28"/>
          <w:szCs w:val="28"/>
          <w:shd w:val="clear" w:color="auto" w:fill="FFFFFF"/>
        </w:rPr>
        <w:t>.</w:t>
      </w:r>
      <w:r w:rsidR="005A6604" w:rsidRPr="0084323F">
        <w:rPr>
          <w:color w:val="000000" w:themeColor="text1"/>
          <w:sz w:val="28"/>
          <w:szCs w:val="28"/>
        </w:rPr>
        <w:t>[</w:t>
      </w:r>
      <w:r w:rsidR="006F2435">
        <w:rPr>
          <w:color w:val="000000" w:themeColor="text1"/>
          <w:sz w:val="28"/>
          <w:szCs w:val="28"/>
        </w:rPr>
        <w:t>11</w:t>
      </w:r>
      <w:r w:rsidR="005A6604" w:rsidRPr="0084323F">
        <w:rPr>
          <w:color w:val="000000" w:themeColor="text1"/>
          <w:sz w:val="28"/>
          <w:szCs w:val="28"/>
        </w:rPr>
        <w:t>]</w:t>
      </w:r>
    </w:p>
    <w:p w:rsidR="002C0126" w:rsidRPr="00D877E7" w:rsidRDefault="002C0126" w:rsidP="00243E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E7">
        <w:rPr>
          <w:rFonts w:ascii="Times New Roman" w:hAnsi="Times New Roman" w:cs="Times New Roman"/>
          <w:sz w:val="28"/>
          <w:szCs w:val="28"/>
        </w:rPr>
        <w:t xml:space="preserve">Экологическая грамотность – это способность человека воспринимать и оценивать состояние природных систем, принимать соответствующие меры для их поддержания, восстановления или улучшения состояния. </w:t>
      </w:r>
      <w:r w:rsidR="005A6604" w:rsidRPr="00D877E7">
        <w:rPr>
          <w:rFonts w:ascii="Times New Roman" w:hAnsi="Times New Roman" w:cs="Times New Roman"/>
          <w:sz w:val="28"/>
          <w:szCs w:val="28"/>
        </w:rPr>
        <w:t>[</w:t>
      </w:r>
      <w:r w:rsidR="006F2435">
        <w:rPr>
          <w:rFonts w:ascii="Times New Roman" w:hAnsi="Times New Roman" w:cs="Times New Roman"/>
          <w:sz w:val="28"/>
          <w:szCs w:val="28"/>
        </w:rPr>
        <w:t>12</w:t>
      </w:r>
      <w:r w:rsidR="005A6604" w:rsidRPr="00D877E7">
        <w:rPr>
          <w:rFonts w:ascii="Times New Roman" w:hAnsi="Times New Roman" w:cs="Times New Roman"/>
          <w:sz w:val="28"/>
          <w:szCs w:val="28"/>
        </w:rPr>
        <w:t xml:space="preserve">] </w:t>
      </w:r>
    </w:p>
    <w:p w:rsidR="00FB48C6" w:rsidRDefault="00514E79" w:rsidP="00243E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683FDF" w:rsidRPr="00880F1F">
        <w:rPr>
          <w:rFonts w:ascii="Times New Roman" w:hAnsi="Times New Roman"/>
          <w:sz w:val="28"/>
          <w:szCs w:val="28"/>
        </w:rPr>
        <w:t xml:space="preserve"> НП</w:t>
      </w:r>
      <w:proofErr w:type="gramEnd"/>
      <w:r w:rsidR="00683FDF" w:rsidRPr="00880F1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3FDF" w:rsidRPr="00880F1F">
        <w:rPr>
          <w:rFonts w:ascii="Times New Roman" w:hAnsi="Times New Roman"/>
          <w:sz w:val="28"/>
          <w:szCs w:val="28"/>
        </w:rPr>
        <w:t>Хвалынский</w:t>
      </w:r>
      <w:proofErr w:type="spellEnd"/>
      <w:r w:rsidR="00683FDF" w:rsidRPr="00880F1F">
        <w:rPr>
          <w:rFonts w:ascii="Times New Roman" w:hAnsi="Times New Roman"/>
          <w:sz w:val="28"/>
          <w:szCs w:val="28"/>
        </w:rPr>
        <w:t xml:space="preserve">» проводятся различные конкурсы рисунков, творческих работ, фотографий, плакатов, </w:t>
      </w:r>
      <w:r w:rsidR="005532AE" w:rsidRPr="00880F1F">
        <w:rPr>
          <w:rFonts w:ascii="Times New Roman" w:hAnsi="Times New Roman"/>
          <w:sz w:val="28"/>
          <w:szCs w:val="28"/>
        </w:rPr>
        <w:t xml:space="preserve">в которых </w:t>
      </w:r>
      <w:r>
        <w:rPr>
          <w:rFonts w:ascii="Times New Roman" w:hAnsi="Times New Roman"/>
          <w:sz w:val="28"/>
          <w:szCs w:val="28"/>
        </w:rPr>
        <w:t xml:space="preserve">гимназисты принимают </w:t>
      </w:r>
      <w:r w:rsidR="005532AE" w:rsidRPr="00880F1F">
        <w:rPr>
          <w:rFonts w:ascii="Times New Roman" w:hAnsi="Times New Roman"/>
          <w:sz w:val="28"/>
          <w:szCs w:val="28"/>
        </w:rPr>
        <w:t>участие</w:t>
      </w:r>
      <w:r>
        <w:rPr>
          <w:rFonts w:ascii="Times New Roman" w:hAnsi="Times New Roman"/>
          <w:sz w:val="28"/>
          <w:szCs w:val="28"/>
        </w:rPr>
        <w:t xml:space="preserve"> с начальных классов. Ученики посещали</w:t>
      </w:r>
      <w:r w:rsidR="005532AE" w:rsidRPr="00880F1F">
        <w:rPr>
          <w:rFonts w:ascii="Times New Roman" w:hAnsi="Times New Roman"/>
          <w:sz w:val="28"/>
          <w:szCs w:val="28"/>
        </w:rPr>
        <w:t xml:space="preserve"> </w:t>
      </w:r>
      <w:r w:rsidR="00F32BD3">
        <w:rPr>
          <w:rFonts w:ascii="Times New Roman" w:hAnsi="Times New Roman"/>
          <w:sz w:val="28"/>
          <w:szCs w:val="28"/>
        </w:rPr>
        <w:t xml:space="preserve">вольерное хозяйство, </w:t>
      </w:r>
      <w:r w:rsidR="005532AE" w:rsidRPr="00880F1F">
        <w:rPr>
          <w:rFonts w:ascii="Times New Roman" w:hAnsi="Times New Roman"/>
          <w:sz w:val="28"/>
          <w:szCs w:val="28"/>
        </w:rPr>
        <w:t>музеи «Микромир», «</w:t>
      </w:r>
      <w:proofErr w:type="spellStart"/>
      <w:r w:rsidR="005532AE" w:rsidRPr="00880F1F">
        <w:rPr>
          <w:rFonts w:ascii="Times New Roman" w:hAnsi="Times New Roman"/>
          <w:sz w:val="28"/>
          <w:szCs w:val="28"/>
        </w:rPr>
        <w:t>Экосвет</w:t>
      </w:r>
      <w:proofErr w:type="spellEnd"/>
      <w:r w:rsidR="005532AE" w:rsidRPr="00880F1F">
        <w:rPr>
          <w:rFonts w:ascii="Times New Roman" w:hAnsi="Times New Roman"/>
          <w:sz w:val="28"/>
          <w:szCs w:val="28"/>
        </w:rPr>
        <w:t xml:space="preserve">», музей пчелы и «Дом сурка». </w:t>
      </w:r>
      <w:r w:rsidR="00683FDF" w:rsidRPr="00880F1F">
        <w:rPr>
          <w:rFonts w:ascii="Times New Roman" w:hAnsi="Times New Roman"/>
          <w:sz w:val="28"/>
          <w:szCs w:val="28"/>
        </w:rPr>
        <w:t>Н</w:t>
      </w:r>
      <w:r w:rsidR="00A250A2" w:rsidRPr="00880F1F">
        <w:rPr>
          <w:rFonts w:ascii="Times New Roman" w:hAnsi="Times New Roman"/>
          <w:sz w:val="28"/>
          <w:szCs w:val="28"/>
        </w:rPr>
        <w:t>а уроках</w:t>
      </w:r>
      <w:r w:rsidR="004E2EC7">
        <w:rPr>
          <w:rFonts w:ascii="Times New Roman" w:hAnsi="Times New Roman"/>
          <w:sz w:val="28"/>
          <w:szCs w:val="28"/>
        </w:rPr>
        <w:t xml:space="preserve"> </w:t>
      </w:r>
      <w:r w:rsidR="00A250A2" w:rsidRPr="00880F1F">
        <w:rPr>
          <w:rFonts w:ascii="Times New Roman" w:hAnsi="Times New Roman"/>
          <w:sz w:val="28"/>
          <w:szCs w:val="28"/>
        </w:rPr>
        <w:t xml:space="preserve">биологии в 5 классе </w:t>
      </w:r>
      <w:r>
        <w:rPr>
          <w:rFonts w:ascii="Times New Roman" w:hAnsi="Times New Roman"/>
          <w:sz w:val="28"/>
          <w:szCs w:val="28"/>
        </w:rPr>
        <w:t>изучается тема</w:t>
      </w:r>
      <w:r w:rsidR="00F32BD3">
        <w:rPr>
          <w:rFonts w:ascii="Times New Roman" w:hAnsi="Times New Roman"/>
          <w:sz w:val="28"/>
          <w:szCs w:val="28"/>
        </w:rPr>
        <w:t xml:space="preserve"> «Важность</w:t>
      </w:r>
      <w:r w:rsidR="00DB6882" w:rsidRPr="00880F1F">
        <w:rPr>
          <w:rFonts w:ascii="Times New Roman" w:hAnsi="Times New Roman"/>
          <w:sz w:val="28"/>
          <w:szCs w:val="28"/>
        </w:rPr>
        <w:t xml:space="preserve"> охраны живого мира планеты</w:t>
      </w:r>
      <w:r w:rsidR="00F32BD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5A66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ребята </w:t>
      </w:r>
      <w:r w:rsidR="00A250A2" w:rsidRPr="00880F1F">
        <w:rPr>
          <w:rFonts w:ascii="Times New Roman" w:hAnsi="Times New Roman"/>
          <w:sz w:val="28"/>
          <w:szCs w:val="28"/>
        </w:rPr>
        <w:t xml:space="preserve">познакомились с </w:t>
      </w:r>
      <w:r w:rsidR="003066A1" w:rsidRPr="00880F1F">
        <w:rPr>
          <w:rFonts w:ascii="Times New Roman" w:hAnsi="Times New Roman"/>
          <w:sz w:val="28"/>
          <w:szCs w:val="28"/>
        </w:rPr>
        <w:t>проявлениями заботы о живом мире: создание заповедников, национальных парков, заказников, Красной книги</w:t>
      </w:r>
      <w:r w:rsidR="00A250A2" w:rsidRPr="00880F1F">
        <w:rPr>
          <w:rFonts w:ascii="Times New Roman" w:hAnsi="Times New Roman"/>
          <w:sz w:val="28"/>
          <w:szCs w:val="28"/>
        </w:rPr>
        <w:t>.</w:t>
      </w:r>
      <w:r w:rsidR="00671C46" w:rsidRPr="00880F1F">
        <w:rPr>
          <w:rFonts w:ascii="Times New Roman" w:hAnsi="Times New Roman" w:cs="Times New Roman"/>
          <w:sz w:val="28"/>
          <w:szCs w:val="28"/>
        </w:rPr>
        <w:t>[</w:t>
      </w:r>
      <w:r w:rsidR="006F2435">
        <w:rPr>
          <w:rFonts w:ascii="Times New Roman" w:hAnsi="Times New Roman" w:cs="Times New Roman"/>
          <w:sz w:val="28"/>
          <w:szCs w:val="28"/>
        </w:rPr>
        <w:t>13</w:t>
      </w:r>
      <w:r w:rsidR="00671C46" w:rsidRPr="00880F1F">
        <w:rPr>
          <w:rFonts w:ascii="Times New Roman" w:hAnsi="Times New Roman" w:cs="Times New Roman"/>
          <w:sz w:val="28"/>
          <w:szCs w:val="28"/>
        </w:rPr>
        <w:t>]</w:t>
      </w:r>
      <w:r w:rsidR="00583438">
        <w:rPr>
          <w:rFonts w:ascii="Times New Roman" w:hAnsi="Times New Roman"/>
          <w:sz w:val="28"/>
          <w:szCs w:val="28"/>
        </w:rPr>
        <w:t xml:space="preserve">Начало </w:t>
      </w:r>
      <w:r w:rsidR="000C1FD8">
        <w:rPr>
          <w:rFonts w:ascii="Times New Roman" w:hAnsi="Times New Roman"/>
          <w:sz w:val="28"/>
          <w:szCs w:val="28"/>
        </w:rPr>
        <w:t>2021</w:t>
      </w:r>
      <w:r w:rsidR="00F32BD3">
        <w:rPr>
          <w:rFonts w:ascii="Times New Roman" w:hAnsi="Times New Roman"/>
          <w:sz w:val="28"/>
          <w:szCs w:val="28"/>
        </w:rPr>
        <w:t>-2022</w:t>
      </w:r>
      <w:r w:rsidR="00583438">
        <w:rPr>
          <w:rFonts w:ascii="Times New Roman" w:hAnsi="Times New Roman"/>
          <w:sz w:val="28"/>
          <w:szCs w:val="28"/>
        </w:rPr>
        <w:t xml:space="preserve"> учебного года было ознаменовано походом на территорию комплекса «Солнечная поляна», </w:t>
      </w:r>
      <w:r w:rsidR="003A3524">
        <w:rPr>
          <w:rFonts w:ascii="Times New Roman" w:hAnsi="Times New Roman"/>
          <w:sz w:val="28"/>
          <w:szCs w:val="28"/>
        </w:rPr>
        <w:t>паломнический комплекс «</w:t>
      </w:r>
      <w:r w:rsidR="00583438">
        <w:rPr>
          <w:rFonts w:ascii="Times New Roman" w:hAnsi="Times New Roman"/>
          <w:sz w:val="28"/>
          <w:szCs w:val="28"/>
        </w:rPr>
        <w:t>Святой источник</w:t>
      </w:r>
      <w:r w:rsidR="003A3524">
        <w:rPr>
          <w:rFonts w:ascii="Times New Roman" w:hAnsi="Times New Roman"/>
          <w:sz w:val="28"/>
          <w:szCs w:val="28"/>
        </w:rPr>
        <w:t>», где находится икона преподобного Сергия Радонежского, покровителя и помощника в учебе</w:t>
      </w:r>
      <w:proofErr w:type="gramStart"/>
      <w:r w:rsidR="00583438">
        <w:rPr>
          <w:rFonts w:ascii="Times New Roman" w:hAnsi="Times New Roman"/>
          <w:sz w:val="28"/>
          <w:szCs w:val="28"/>
        </w:rPr>
        <w:t>.</w:t>
      </w:r>
      <w:proofErr w:type="gramEnd"/>
      <w:r w:rsidR="005834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Гимназистов</w:t>
      </w:r>
      <w:r w:rsidR="00A53582">
        <w:rPr>
          <w:rFonts w:ascii="Times New Roman" w:hAnsi="Times New Roman"/>
          <w:sz w:val="28"/>
          <w:szCs w:val="28"/>
        </w:rPr>
        <w:t xml:space="preserve"> заинтересовало видовое разнообразие растительного и животного ми</w:t>
      </w:r>
      <w:r>
        <w:rPr>
          <w:rFonts w:ascii="Times New Roman" w:hAnsi="Times New Roman"/>
          <w:sz w:val="28"/>
          <w:szCs w:val="28"/>
        </w:rPr>
        <w:t xml:space="preserve">ра нашего </w:t>
      </w:r>
      <w:proofErr w:type="spellStart"/>
      <w:r>
        <w:rPr>
          <w:rFonts w:ascii="Times New Roman" w:hAnsi="Times New Roman"/>
          <w:sz w:val="28"/>
          <w:szCs w:val="28"/>
        </w:rPr>
        <w:t>Хвалынского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узнали</w:t>
      </w:r>
      <w:r w:rsidR="00A53582">
        <w:rPr>
          <w:rFonts w:ascii="Times New Roman" w:hAnsi="Times New Roman"/>
          <w:sz w:val="28"/>
          <w:szCs w:val="28"/>
        </w:rPr>
        <w:t>, что на территории НП «</w:t>
      </w:r>
      <w:proofErr w:type="spellStart"/>
      <w:r w:rsidR="00A53582">
        <w:rPr>
          <w:rFonts w:ascii="Times New Roman" w:hAnsi="Times New Roman"/>
          <w:sz w:val="28"/>
          <w:szCs w:val="28"/>
        </w:rPr>
        <w:t>Хвалынский</w:t>
      </w:r>
      <w:proofErr w:type="spellEnd"/>
      <w:r w:rsidR="00A53582">
        <w:rPr>
          <w:rFonts w:ascii="Times New Roman" w:hAnsi="Times New Roman"/>
          <w:sz w:val="28"/>
          <w:szCs w:val="28"/>
        </w:rPr>
        <w:t>» о</w:t>
      </w:r>
      <w:r w:rsidR="00583438">
        <w:rPr>
          <w:rFonts w:ascii="Times New Roman" w:hAnsi="Times New Roman"/>
          <w:sz w:val="28"/>
          <w:szCs w:val="28"/>
        </w:rPr>
        <w:t xml:space="preserve">битают редкие и охраняемые </w:t>
      </w:r>
      <w:r w:rsidR="00583438">
        <w:rPr>
          <w:rFonts w:ascii="Times New Roman" w:hAnsi="Times New Roman"/>
          <w:sz w:val="28"/>
          <w:szCs w:val="28"/>
        </w:rPr>
        <w:lastRenderedPageBreak/>
        <w:t xml:space="preserve">виды, занесенные в Красную книгу </w:t>
      </w:r>
      <w:r w:rsidR="00A53582">
        <w:rPr>
          <w:rFonts w:ascii="Times New Roman" w:hAnsi="Times New Roman"/>
          <w:sz w:val="28"/>
          <w:szCs w:val="28"/>
        </w:rPr>
        <w:t>и наша задача – бережно о</w:t>
      </w:r>
      <w:r w:rsidR="00583438">
        <w:rPr>
          <w:rFonts w:ascii="Times New Roman" w:hAnsi="Times New Roman"/>
          <w:sz w:val="28"/>
          <w:szCs w:val="28"/>
        </w:rPr>
        <w:t xml:space="preserve">тноситься к природному богатству. </w:t>
      </w:r>
      <w:r>
        <w:rPr>
          <w:rFonts w:ascii="Times New Roman" w:hAnsi="Times New Roman"/>
          <w:sz w:val="28"/>
          <w:szCs w:val="28"/>
        </w:rPr>
        <w:t xml:space="preserve">У ребят возникли вопросы: </w:t>
      </w:r>
      <w:r w:rsidR="00683FDF" w:rsidRPr="00F32BD3">
        <w:rPr>
          <w:rFonts w:ascii="Times New Roman" w:hAnsi="Times New Roman"/>
          <w:sz w:val="28"/>
          <w:szCs w:val="28"/>
        </w:rPr>
        <w:t xml:space="preserve">А что я могу сделать </w:t>
      </w:r>
      <w:r w:rsidR="00671C46" w:rsidRPr="00F32BD3">
        <w:rPr>
          <w:rFonts w:ascii="Times New Roman" w:hAnsi="Times New Roman"/>
          <w:sz w:val="28"/>
          <w:szCs w:val="28"/>
        </w:rPr>
        <w:t xml:space="preserve">для охраны природы? А </w:t>
      </w:r>
      <w:r w:rsidR="00C93E78" w:rsidRPr="00F32BD3">
        <w:rPr>
          <w:rFonts w:ascii="Times New Roman" w:hAnsi="Times New Roman"/>
          <w:sz w:val="28"/>
          <w:szCs w:val="28"/>
        </w:rPr>
        <w:t>что может сделать каждый из нас?</w:t>
      </w:r>
      <w:r w:rsidR="004E2E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Было решено провести ряд мероприятий:</w:t>
      </w:r>
      <w:r w:rsidR="00FB48C6">
        <w:rPr>
          <w:rFonts w:ascii="Times New Roman" w:hAnsi="Times New Roman"/>
          <w:sz w:val="28"/>
          <w:szCs w:val="28"/>
        </w:rPr>
        <w:t xml:space="preserve"> </w:t>
      </w:r>
    </w:p>
    <w:p w:rsidR="00381BD5" w:rsidRPr="00761220" w:rsidRDefault="00683FDF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220">
        <w:rPr>
          <w:rFonts w:ascii="Times New Roman" w:hAnsi="Times New Roman"/>
          <w:sz w:val="28"/>
          <w:szCs w:val="28"/>
        </w:rPr>
        <w:t>показ</w:t>
      </w:r>
      <w:r w:rsidR="000C1FD8" w:rsidRPr="00761220">
        <w:rPr>
          <w:rFonts w:ascii="Times New Roman" w:hAnsi="Times New Roman"/>
          <w:sz w:val="28"/>
          <w:szCs w:val="28"/>
        </w:rPr>
        <w:t xml:space="preserve">ать </w:t>
      </w:r>
      <w:r w:rsidRPr="00761220">
        <w:rPr>
          <w:rFonts w:ascii="Times New Roman" w:hAnsi="Times New Roman"/>
          <w:sz w:val="28"/>
          <w:szCs w:val="28"/>
        </w:rPr>
        <w:t xml:space="preserve"> видеоролики о лесных пожарах</w:t>
      </w:r>
      <w:r w:rsidR="00671C46" w:rsidRPr="00761220">
        <w:rPr>
          <w:rFonts w:ascii="Times New Roman" w:hAnsi="Times New Roman"/>
          <w:sz w:val="28"/>
          <w:szCs w:val="28"/>
        </w:rPr>
        <w:t>, браконьерстве, незаконных вырубках</w:t>
      </w:r>
      <w:r w:rsidRPr="00761220">
        <w:rPr>
          <w:rFonts w:ascii="Times New Roman" w:hAnsi="Times New Roman"/>
          <w:sz w:val="28"/>
          <w:szCs w:val="28"/>
        </w:rPr>
        <w:t>;</w:t>
      </w:r>
    </w:p>
    <w:p w:rsidR="00683FDF" w:rsidRPr="00761220" w:rsidRDefault="000C1FD8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220">
        <w:rPr>
          <w:rFonts w:ascii="Times New Roman" w:hAnsi="Times New Roman"/>
          <w:sz w:val="28"/>
          <w:szCs w:val="28"/>
        </w:rPr>
        <w:t xml:space="preserve">изучить </w:t>
      </w:r>
      <w:r w:rsidR="00683FDF" w:rsidRPr="00761220">
        <w:rPr>
          <w:rFonts w:ascii="Times New Roman" w:hAnsi="Times New Roman"/>
          <w:sz w:val="28"/>
          <w:szCs w:val="28"/>
        </w:rPr>
        <w:t xml:space="preserve"> правила поведения в природе; </w:t>
      </w:r>
    </w:p>
    <w:p w:rsidR="003A3524" w:rsidRDefault="003A3524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классные часы о значимости охраны природы;</w:t>
      </w:r>
    </w:p>
    <w:p w:rsidR="003A3524" w:rsidRPr="00761220" w:rsidRDefault="000C1FD8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</w:t>
      </w:r>
      <w:r w:rsidR="003A3524" w:rsidRPr="00E747C9">
        <w:rPr>
          <w:rFonts w:ascii="Times New Roman" w:hAnsi="Times New Roman"/>
          <w:sz w:val="28"/>
          <w:szCs w:val="28"/>
        </w:rPr>
        <w:t xml:space="preserve"> конкурсы плакатов, рисунков </w:t>
      </w:r>
      <w:r w:rsidR="003A3524">
        <w:rPr>
          <w:rFonts w:ascii="Times New Roman" w:hAnsi="Times New Roman"/>
          <w:sz w:val="28"/>
          <w:szCs w:val="28"/>
        </w:rPr>
        <w:t xml:space="preserve">на данную тему в младшем </w:t>
      </w:r>
      <w:r w:rsidR="003A3524" w:rsidRPr="00761220">
        <w:rPr>
          <w:rFonts w:ascii="Times New Roman" w:hAnsi="Times New Roman"/>
          <w:sz w:val="28"/>
          <w:szCs w:val="28"/>
        </w:rPr>
        <w:t>и среднем звене;</w:t>
      </w:r>
    </w:p>
    <w:p w:rsidR="00B039AC" w:rsidRDefault="003A3524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220">
        <w:rPr>
          <w:rFonts w:ascii="Times New Roman" w:hAnsi="Times New Roman"/>
          <w:sz w:val="28"/>
          <w:szCs w:val="28"/>
        </w:rPr>
        <w:t xml:space="preserve"> подобра</w:t>
      </w:r>
      <w:r w:rsidR="000C1FD8" w:rsidRPr="00761220">
        <w:rPr>
          <w:rFonts w:ascii="Times New Roman" w:hAnsi="Times New Roman"/>
          <w:sz w:val="28"/>
          <w:szCs w:val="28"/>
        </w:rPr>
        <w:t>ть</w:t>
      </w:r>
      <w:r w:rsidRPr="00761220">
        <w:rPr>
          <w:rFonts w:ascii="Times New Roman" w:hAnsi="Times New Roman"/>
          <w:sz w:val="28"/>
          <w:szCs w:val="28"/>
        </w:rPr>
        <w:t xml:space="preserve"> эскизы пла</w:t>
      </w:r>
      <w:r w:rsidR="00683FDF" w:rsidRPr="00761220">
        <w:rPr>
          <w:rFonts w:ascii="Times New Roman" w:hAnsi="Times New Roman"/>
          <w:sz w:val="28"/>
          <w:szCs w:val="28"/>
        </w:rPr>
        <w:t>катов и информационных буклетов</w:t>
      </w:r>
      <w:r w:rsidR="00EA3CD4">
        <w:rPr>
          <w:rFonts w:ascii="Times New Roman" w:hAnsi="Times New Roman"/>
          <w:sz w:val="28"/>
          <w:szCs w:val="28"/>
        </w:rPr>
        <w:t>.</w:t>
      </w:r>
    </w:p>
    <w:p w:rsidR="00EA3CD4" w:rsidRPr="00761220" w:rsidRDefault="00EA3CD4" w:rsidP="00EA3CD4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A3CD4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C5217" w:rsidRPr="00761220" w:rsidRDefault="007C5217" w:rsidP="00243E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220">
        <w:rPr>
          <w:rFonts w:ascii="Times New Roman" w:hAnsi="Times New Roman"/>
          <w:sz w:val="28"/>
          <w:szCs w:val="28"/>
        </w:rPr>
        <w:t xml:space="preserve">Результаты повторного анкетирования </w:t>
      </w:r>
      <w:r w:rsidR="00B039AC" w:rsidRPr="00761220">
        <w:rPr>
          <w:rFonts w:ascii="Times New Roman" w:hAnsi="Times New Roman"/>
          <w:sz w:val="28"/>
          <w:szCs w:val="28"/>
        </w:rPr>
        <w:t xml:space="preserve">показали, что </w:t>
      </w:r>
      <w:r w:rsidRPr="00761220">
        <w:rPr>
          <w:rFonts w:ascii="Times New Roman" w:hAnsi="Times New Roman"/>
          <w:sz w:val="28"/>
          <w:szCs w:val="28"/>
        </w:rPr>
        <w:t xml:space="preserve">дети </w:t>
      </w:r>
      <w:r w:rsidR="00B039AC" w:rsidRPr="00761220">
        <w:rPr>
          <w:rFonts w:ascii="Times New Roman" w:hAnsi="Times New Roman"/>
          <w:sz w:val="28"/>
          <w:szCs w:val="28"/>
        </w:rPr>
        <w:t xml:space="preserve">изучили информацию об особо охраняемых природных территориях (ООПТ), в том числе на территории </w:t>
      </w:r>
      <w:proofErr w:type="spellStart"/>
      <w:r w:rsidR="00B039AC" w:rsidRPr="00761220">
        <w:rPr>
          <w:rFonts w:ascii="Times New Roman" w:hAnsi="Times New Roman"/>
          <w:sz w:val="28"/>
          <w:szCs w:val="28"/>
        </w:rPr>
        <w:t>Хвалынского</w:t>
      </w:r>
      <w:proofErr w:type="spellEnd"/>
      <w:r w:rsidR="00B039AC" w:rsidRPr="00761220">
        <w:rPr>
          <w:rFonts w:ascii="Times New Roman" w:hAnsi="Times New Roman"/>
          <w:sz w:val="28"/>
          <w:szCs w:val="28"/>
        </w:rPr>
        <w:t xml:space="preserve"> района;</w:t>
      </w:r>
      <w:r w:rsidR="004E2EC7">
        <w:rPr>
          <w:rFonts w:ascii="Times New Roman" w:hAnsi="Times New Roman"/>
          <w:sz w:val="28"/>
          <w:szCs w:val="28"/>
        </w:rPr>
        <w:t xml:space="preserve"> </w:t>
      </w:r>
      <w:r w:rsidR="00B039AC" w:rsidRPr="00761220">
        <w:rPr>
          <w:rFonts w:ascii="Times New Roman" w:hAnsi="Times New Roman"/>
          <w:sz w:val="28"/>
          <w:szCs w:val="28"/>
        </w:rPr>
        <w:t>узнали, как проявляется негативное воздействие человека на природные комплексы; стали задумываться о</w:t>
      </w:r>
      <w:r w:rsidR="00623BFB">
        <w:rPr>
          <w:rFonts w:ascii="Times New Roman" w:hAnsi="Times New Roman"/>
          <w:sz w:val="28"/>
          <w:szCs w:val="28"/>
        </w:rPr>
        <w:t xml:space="preserve">б охране природы и </w:t>
      </w:r>
      <w:r w:rsidR="00B039AC" w:rsidRPr="00761220">
        <w:rPr>
          <w:rFonts w:ascii="Times New Roman" w:hAnsi="Times New Roman"/>
          <w:sz w:val="28"/>
          <w:szCs w:val="28"/>
        </w:rPr>
        <w:t xml:space="preserve">своей роли в охране природы </w:t>
      </w:r>
      <w:proofErr w:type="spellStart"/>
      <w:r w:rsidR="00B039AC" w:rsidRPr="00761220">
        <w:rPr>
          <w:rFonts w:ascii="Times New Roman" w:hAnsi="Times New Roman"/>
          <w:sz w:val="28"/>
          <w:szCs w:val="28"/>
        </w:rPr>
        <w:t>Хвалынского</w:t>
      </w:r>
      <w:proofErr w:type="spellEnd"/>
      <w:r w:rsidR="00B039AC" w:rsidRPr="00761220">
        <w:rPr>
          <w:rFonts w:ascii="Times New Roman" w:hAnsi="Times New Roman"/>
          <w:sz w:val="28"/>
          <w:szCs w:val="28"/>
        </w:rPr>
        <w:t xml:space="preserve"> края.</w:t>
      </w:r>
    </w:p>
    <w:p w:rsidR="007C5217" w:rsidRPr="00761220" w:rsidRDefault="007C5217" w:rsidP="00243EA7">
      <w:pPr>
        <w:pStyle w:val="1"/>
        <w:tabs>
          <w:tab w:val="left" w:pos="1134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" w:name="_Toc83899929"/>
      <w:r w:rsidRPr="00761220">
        <w:rPr>
          <w:rFonts w:ascii="Times New Roman" w:hAnsi="Times New Roman" w:cs="Times New Roman"/>
          <w:color w:val="auto"/>
        </w:rPr>
        <w:lastRenderedPageBreak/>
        <w:t>Выводы</w:t>
      </w:r>
      <w:bookmarkEnd w:id="1"/>
    </w:p>
    <w:p w:rsidR="007C5217" w:rsidRDefault="007C5217" w:rsidP="00243E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проведенной работы</w:t>
      </w:r>
      <w:r w:rsidRPr="0051761B">
        <w:rPr>
          <w:rFonts w:ascii="Times New Roman" w:hAnsi="Times New Roman" w:cs="Times New Roman"/>
          <w:sz w:val="28"/>
          <w:szCs w:val="28"/>
        </w:rPr>
        <w:t xml:space="preserve"> поставленная цель была достигнута посредством решения задач:</w:t>
      </w:r>
    </w:p>
    <w:p w:rsidR="00671C46" w:rsidRPr="00761220" w:rsidRDefault="00B039AC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20">
        <w:rPr>
          <w:rFonts w:ascii="Times New Roman" w:hAnsi="Times New Roman" w:cs="Times New Roman"/>
          <w:sz w:val="28"/>
          <w:szCs w:val="28"/>
        </w:rPr>
        <w:t>и</w:t>
      </w:r>
      <w:r w:rsidR="007858C7" w:rsidRPr="00761220">
        <w:rPr>
          <w:rFonts w:ascii="Times New Roman" w:hAnsi="Times New Roman" w:cs="Times New Roman"/>
          <w:sz w:val="28"/>
          <w:szCs w:val="28"/>
        </w:rPr>
        <w:t xml:space="preserve">зучена информация о </w:t>
      </w:r>
      <w:r w:rsidR="00671C46" w:rsidRPr="00761220">
        <w:rPr>
          <w:rFonts w:ascii="Times New Roman" w:hAnsi="Times New Roman" w:cs="Times New Roman"/>
          <w:sz w:val="28"/>
          <w:szCs w:val="28"/>
        </w:rPr>
        <w:t>деятельности НП «</w:t>
      </w:r>
      <w:proofErr w:type="spellStart"/>
      <w:r w:rsidR="00671C46" w:rsidRPr="00761220">
        <w:rPr>
          <w:rFonts w:ascii="Times New Roman" w:hAnsi="Times New Roman" w:cs="Times New Roman"/>
          <w:sz w:val="28"/>
          <w:szCs w:val="28"/>
        </w:rPr>
        <w:t>Хвалынский</w:t>
      </w:r>
      <w:proofErr w:type="spellEnd"/>
      <w:r w:rsidR="00671C46" w:rsidRPr="00761220">
        <w:rPr>
          <w:rFonts w:ascii="Times New Roman" w:hAnsi="Times New Roman" w:cs="Times New Roman"/>
          <w:sz w:val="28"/>
          <w:szCs w:val="28"/>
        </w:rPr>
        <w:t>»</w:t>
      </w:r>
      <w:r w:rsidRPr="00761220">
        <w:rPr>
          <w:rFonts w:ascii="Times New Roman" w:hAnsi="Times New Roman" w:cs="Times New Roman"/>
          <w:sz w:val="28"/>
          <w:szCs w:val="28"/>
        </w:rPr>
        <w:t>;</w:t>
      </w:r>
    </w:p>
    <w:p w:rsidR="00671C46" w:rsidRPr="00761220" w:rsidRDefault="00671C46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20">
        <w:rPr>
          <w:rFonts w:ascii="Times New Roman" w:hAnsi="Times New Roman"/>
          <w:sz w:val="28"/>
          <w:szCs w:val="28"/>
        </w:rPr>
        <w:t xml:space="preserve">в гимназии показаны видеоролики о негативных последствиях нарушения правил поведения в природе, </w:t>
      </w:r>
      <w:r w:rsidR="00BE6C2C">
        <w:rPr>
          <w:rFonts w:ascii="Times New Roman" w:hAnsi="Times New Roman"/>
          <w:sz w:val="28"/>
          <w:szCs w:val="28"/>
        </w:rPr>
        <w:t xml:space="preserve">до гимназистов </w:t>
      </w:r>
      <w:r w:rsidRPr="00761220">
        <w:rPr>
          <w:rFonts w:ascii="Times New Roman" w:hAnsi="Times New Roman"/>
          <w:sz w:val="28"/>
          <w:szCs w:val="28"/>
        </w:rPr>
        <w:t>доведена</w:t>
      </w:r>
      <w:r w:rsidR="004E2EC7">
        <w:rPr>
          <w:rFonts w:ascii="Times New Roman" w:hAnsi="Times New Roman"/>
          <w:sz w:val="28"/>
          <w:szCs w:val="28"/>
        </w:rPr>
        <w:t xml:space="preserve"> </w:t>
      </w:r>
      <w:r w:rsidRPr="00761220">
        <w:rPr>
          <w:rFonts w:ascii="Times New Roman" w:hAnsi="Times New Roman"/>
          <w:sz w:val="28"/>
          <w:szCs w:val="28"/>
        </w:rPr>
        <w:t>информация о существующих нарушениях природоохранного законодательства на территории НП «</w:t>
      </w:r>
      <w:proofErr w:type="spellStart"/>
      <w:r w:rsidRPr="00761220">
        <w:rPr>
          <w:rFonts w:ascii="Times New Roman" w:hAnsi="Times New Roman"/>
          <w:sz w:val="28"/>
          <w:szCs w:val="28"/>
        </w:rPr>
        <w:t>Хвалынский</w:t>
      </w:r>
      <w:proofErr w:type="spellEnd"/>
      <w:r w:rsidRPr="00761220">
        <w:rPr>
          <w:rFonts w:ascii="Times New Roman" w:hAnsi="Times New Roman"/>
          <w:sz w:val="28"/>
          <w:szCs w:val="28"/>
        </w:rPr>
        <w:t>» и мерах административного наказания</w:t>
      </w:r>
      <w:r w:rsidR="00B039AC" w:rsidRPr="00761220">
        <w:rPr>
          <w:rFonts w:ascii="Times New Roman" w:hAnsi="Times New Roman"/>
          <w:sz w:val="28"/>
          <w:szCs w:val="28"/>
        </w:rPr>
        <w:t>;</w:t>
      </w:r>
    </w:p>
    <w:p w:rsidR="00671C46" w:rsidRPr="00761220" w:rsidRDefault="000C1FD8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20">
        <w:rPr>
          <w:rFonts w:ascii="Times New Roman" w:hAnsi="Times New Roman" w:cs="Times New Roman"/>
          <w:sz w:val="28"/>
          <w:szCs w:val="28"/>
        </w:rPr>
        <w:t>изучены</w:t>
      </w:r>
      <w:r w:rsidR="004E2EC7">
        <w:rPr>
          <w:rFonts w:ascii="Times New Roman" w:hAnsi="Times New Roman" w:cs="Times New Roman"/>
          <w:sz w:val="28"/>
          <w:szCs w:val="28"/>
        </w:rPr>
        <w:t xml:space="preserve"> </w:t>
      </w:r>
      <w:r w:rsidRPr="00761220">
        <w:rPr>
          <w:rFonts w:ascii="Times New Roman" w:hAnsi="Times New Roman" w:cs="Times New Roman"/>
          <w:sz w:val="28"/>
          <w:szCs w:val="28"/>
        </w:rPr>
        <w:t xml:space="preserve">принципы </w:t>
      </w:r>
      <w:r w:rsidR="00671C46" w:rsidRPr="00761220">
        <w:rPr>
          <w:rFonts w:ascii="Times New Roman" w:hAnsi="Times New Roman" w:cs="Times New Roman"/>
          <w:sz w:val="28"/>
          <w:szCs w:val="28"/>
        </w:rPr>
        <w:t xml:space="preserve"> экологической грамотности и культуры</w:t>
      </w:r>
      <w:r w:rsidR="00B039AC" w:rsidRPr="00761220">
        <w:rPr>
          <w:rFonts w:ascii="Times New Roman" w:hAnsi="Times New Roman" w:cs="Times New Roman"/>
          <w:sz w:val="28"/>
          <w:szCs w:val="28"/>
        </w:rPr>
        <w:t>;</w:t>
      </w:r>
    </w:p>
    <w:p w:rsidR="00671C46" w:rsidRPr="00761220" w:rsidRDefault="00671C46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220">
        <w:rPr>
          <w:rFonts w:ascii="Times New Roman" w:hAnsi="Times New Roman"/>
          <w:sz w:val="28"/>
          <w:szCs w:val="28"/>
        </w:rPr>
        <w:t>проведены классные часы о значимости охраны природы</w:t>
      </w:r>
      <w:r w:rsidR="00B039AC" w:rsidRPr="00761220">
        <w:rPr>
          <w:rFonts w:ascii="Times New Roman" w:hAnsi="Times New Roman"/>
          <w:sz w:val="28"/>
          <w:szCs w:val="28"/>
        </w:rPr>
        <w:t>;</w:t>
      </w:r>
    </w:p>
    <w:p w:rsidR="00B039AC" w:rsidRPr="00761220" w:rsidRDefault="00671C46" w:rsidP="00243EA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220">
        <w:rPr>
          <w:rFonts w:ascii="Times New Roman" w:hAnsi="Times New Roman" w:cs="Times New Roman"/>
          <w:sz w:val="28"/>
          <w:szCs w:val="28"/>
        </w:rPr>
        <w:t>проведен конкурс рисунков об охране природы</w:t>
      </w:r>
      <w:r w:rsidR="00B039AC" w:rsidRPr="00761220">
        <w:rPr>
          <w:rFonts w:ascii="Times New Roman" w:hAnsi="Times New Roman" w:cs="Times New Roman"/>
          <w:sz w:val="28"/>
          <w:szCs w:val="28"/>
        </w:rPr>
        <w:t>.</w:t>
      </w:r>
    </w:p>
    <w:p w:rsidR="007C5217" w:rsidRPr="00761220" w:rsidRDefault="00FB48C6" w:rsidP="00243EA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Были выпущены</w:t>
      </w:r>
      <w:r w:rsidR="00B039AC" w:rsidRPr="007612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распространены</w:t>
      </w:r>
      <w:r w:rsidR="00761220">
        <w:rPr>
          <w:rFonts w:ascii="Times New Roman" w:hAnsi="Times New Roman"/>
          <w:sz w:val="28"/>
          <w:szCs w:val="28"/>
        </w:rPr>
        <w:t xml:space="preserve"> среди гимназистов информационные</w:t>
      </w:r>
      <w:r w:rsidR="004E2EC7">
        <w:rPr>
          <w:rFonts w:ascii="Times New Roman" w:hAnsi="Times New Roman"/>
          <w:sz w:val="28"/>
          <w:szCs w:val="28"/>
        </w:rPr>
        <w:t xml:space="preserve"> </w:t>
      </w:r>
      <w:r w:rsidR="00B039AC" w:rsidRPr="00761220">
        <w:rPr>
          <w:rFonts w:ascii="Times New Roman" w:hAnsi="Times New Roman"/>
          <w:sz w:val="28"/>
          <w:szCs w:val="28"/>
        </w:rPr>
        <w:t>буклет</w:t>
      </w:r>
      <w:r w:rsidR="00761220">
        <w:rPr>
          <w:rFonts w:ascii="Times New Roman" w:hAnsi="Times New Roman"/>
          <w:sz w:val="28"/>
          <w:szCs w:val="28"/>
        </w:rPr>
        <w:t>ы</w:t>
      </w:r>
      <w:r w:rsidR="00B039AC" w:rsidRPr="00761220">
        <w:rPr>
          <w:rFonts w:ascii="Times New Roman" w:hAnsi="Times New Roman"/>
          <w:sz w:val="28"/>
          <w:szCs w:val="28"/>
        </w:rPr>
        <w:t xml:space="preserve"> о правилах поведения человека в природе, которые позволят избежать вредного воздействия</w:t>
      </w:r>
      <w:r w:rsidR="00761220" w:rsidRPr="00761220">
        <w:rPr>
          <w:rFonts w:ascii="Times New Roman" w:hAnsi="Times New Roman"/>
          <w:sz w:val="28"/>
          <w:szCs w:val="28"/>
        </w:rPr>
        <w:t xml:space="preserve"> человека на природные комплексы. </w:t>
      </w:r>
    </w:p>
    <w:p w:rsidR="009B17DD" w:rsidRDefault="009B17DD" w:rsidP="00243EA7">
      <w:pPr>
        <w:pStyle w:val="1"/>
        <w:tabs>
          <w:tab w:val="left" w:pos="1134"/>
        </w:tabs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2" w:name="_Toc83899930"/>
      <w:r w:rsidRPr="00EF41C8">
        <w:rPr>
          <w:rFonts w:ascii="Times New Roman" w:hAnsi="Times New Roman" w:cs="Times New Roman"/>
          <w:color w:val="000000" w:themeColor="text1"/>
        </w:rPr>
        <w:t>Заключение</w:t>
      </w:r>
      <w:bookmarkEnd w:id="2"/>
    </w:p>
    <w:p w:rsidR="00E358ED" w:rsidRDefault="007C5217" w:rsidP="00243EA7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практико-ори</w:t>
      </w:r>
      <w:r w:rsidR="008B0A7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нтированной работы</w:t>
      </w:r>
      <w:r w:rsidR="00EF4C59">
        <w:rPr>
          <w:rFonts w:ascii="Times New Roman" w:hAnsi="Times New Roman" w:cs="Times New Roman"/>
          <w:sz w:val="28"/>
          <w:szCs w:val="28"/>
        </w:rPr>
        <w:t xml:space="preserve"> «</w:t>
      </w:r>
      <w:r w:rsidR="00EF4C59" w:rsidRPr="00EF4C59">
        <w:rPr>
          <w:rFonts w:ascii="Times New Roman" w:hAnsi="Times New Roman" w:cs="Times New Roman"/>
          <w:sz w:val="28"/>
          <w:szCs w:val="28"/>
        </w:rPr>
        <w:t>За сохранение природы отвечать должен каждый»</w:t>
      </w:r>
      <w:r w:rsidR="004E2EC7">
        <w:rPr>
          <w:rFonts w:ascii="Times New Roman" w:hAnsi="Times New Roman" w:cs="Times New Roman"/>
          <w:sz w:val="28"/>
          <w:szCs w:val="28"/>
        </w:rPr>
        <w:t xml:space="preserve"> </w:t>
      </w:r>
      <w:r w:rsidR="00FB48C6">
        <w:rPr>
          <w:rFonts w:ascii="Times New Roman" w:hAnsi="Times New Roman" w:cs="Times New Roman"/>
          <w:sz w:val="28"/>
          <w:szCs w:val="28"/>
        </w:rPr>
        <w:t>до гимназистов доведена информация,</w:t>
      </w:r>
      <w:r>
        <w:rPr>
          <w:rFonts w:ascii="Times New Roman" w:hAnsi="Times New Roman" w:cs="Times New Roman"/>
          <w:sz w:val="28"/>
          <w:szCs w:val="28"/>
        </w:rPr>
        <w:t xml:space="preserve"> как важно </w:t>
      </w:r>
      <w:r w:rsidR="009B17DD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381BD5">
        <w:rPr>
          <w:rFonts w:ascii="Times New Roman" w:hAnsi="Times New Roman" w:cs="Times New Roman"/>
          <w:sz w:val="28"/>
          <w:szCs w:val="28"/>
        </w:rPr>
        <w:t xml:space="preserve">в первую очередь </w:t>
      </w:r>
      <w:r w:rsidR="008B0A71">
        <w:rPr>
          <w:rFonts w:ascii="Times New Roman" w:hAnsi="Times New Roman" w:cs="Times New Roman"/>
          <w:sz w:val="28"/>
          <w:szCs w:val="28"/>
        </w:rPr>
        <w:t>у себя</w:t>
      </w:r>
      <w:r w:rsidR="009B17DD">
        <w:rPr>
          <w:rFonts w:ascii="Times New Roman" w:hAnsi="Times New Roman" w:cs="Times New Roman"/>
          <w:sz w:val="28"/>
          <w:szCs w:val="28"/>
        </w:rPr>
        <w:t xml:space="preserve"> ответственное отношение к природе</w:t>
      </w:r>
      <w:r w:rsidR="004E2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родного края</w:t>
      </w:r>
      <w:r w:rsidR="00381BD5">
        <w:rPr>
          <w:rFonts w:ascii="Times New Roman" w:hAnsi="Times New Roman" w:cs="Times New Roman"/>
          <w:sz w:val="28"/>
          <w:szCs w:val="28"/>
        </w:rPr>
        <w:t xml:space="preserve">. </w:t>
      </w:r>
      <w:r w:rsidR="00381BD5" w:rsidRPr="00880F1F">
        <w:rPr>
          <w:rFonts w:ascii="Times New Roman" w:hAnsi="Times New Roman"/>
          <w:sz w:val="28"/>
          <w:szCs w:val="28"/>
        </w:rPr>
        <w:t xml:space="preserve">Данная работа позволила </w:t>
      </w:r>
      <w:r w:rsidR="00381BD5">
        <w:rPr>
          <w:rFonts w:ascii="Times New Roman" w:hAnsi="Times New Roman"/>
          <w:color w:val="000000"/>
          <w:sz w:val="28"/>
          <w:szCs w:val="28"/>
        </w:rPr>
        <w:t xml:space="preserve">узнать значимость природоохранных мер, </w:t>
      </w:r>
      <w:r w:rsidR="00880F1F">
        <w:rPr>
          <w:rFonts w:ascii="Times New Roman" w:hAnsi="Times New Roman"/>
          <w:color w:val="000000"/>
          <w:sz w:val="28"/>
          <w:szCs w:val="28"/>
        </w:rPr>
        <w:t xml:space="preserve">приобрести </w:t>
      </w:r>
      <w:r w:rsidR="00381BD5">
        <w:rPr>
          <w:rFonts w:ascii="Times New Roman" w:hAnsi="Times New Roman"/>
          <w:color w:val="000000"/>
          <w:sz w:val="28"/>
          <w:szCs w:val="28"/>
        </w:rPr>
        <w:t xml:space="preserve">практические навыки </w:t>
      </w:r>
      <w:r w:rsidR="00381BD5" w:rsidRPr="002C1753">
        <w:rPr>
          <w:rFonts w:ascii="Times New Roman" w:hAnsi="Times New Roman"/>
          <w:sz w:val="28"/>
          <w:szCs w:val="28"/>
        </w:rPr>
        <w:t>природоохранной деятельности</w:t>
      </w:r>
      <w:r w:rsidR="00880F1F">
        <w:rPr>
          <w:rFonts w:ascii="Times New Roman" w:hAnsi="Times New Roman"/>
          <w:sz w:val="28"/>
          <w:szCs w:val="28"/>
        </w:rPr>
        <w:t xml:space="preserve"> через ряд мероприятий по повышению уровня экологической грамотности. </w:t>
      </w:r>
      <w:r w:rsidR="00227E2C">
        <w:rPr>
          <w:rFonts w:ascii="Times New Roman" w:hAnsi="Times New Roman" w:cs="Times New Roman"/>
          <w:sz w:val="28"/>
          <w:szCs w:val="28"/>
        </w:rPr>
        <w:t xml:space="preserve">Соблюдая принципы экологической культуры, </w:t>
      </w:r>
      <w:r w:rsidR="00227E2C" w:rsidRPr="00227E2C">
        <w:rPr>
          <w:rFonts w:ascii="Times New Roman" w:eastAsia="Times New Roman" w:hAnsi="Times New Roman" w:cs="Times New Roman"/>
          <w:sz w:val="28"/>
          <w:szCs w:val="28"/>
        </w:rPr>
        <w:t>каждый из нас вносит значительный вклад в защиту, сохранность нашей природы. Наблюдайте жизнь природы, изучайте ее и любите, ведь сохраняя природу родного края, мы сохраняем будущее планеты!</w:t>
      </w:r>
    </w:p>
    <w:p w:rsidR="00E358ED" w:rsidRDefault="00E358ED" w:rsidP="00296485">
      <w:pPr>
        <w:pStyle w:val="1"/>
        <w:tabs>
          <w:tab w:val="left" w:pos="1134"/>
        </w:tabs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</w:rPr>
      </w:pPr>
      <w:bookmarkStart w:id="3" w:name="_Toc83899931"/>
      <w:r w:rsidRPr="00EF41C8">
        <w:rPr>
          <w:rFonts w:ascii="Times New Roman" w:hAnsi="Times New Roman" w:cs="Times New Roman"/>
          <w:color w:val="000000" w:themeColor="text1"/>
        </w:rPr>
        <w:lastRenderedPageBreak/>
        <w:t>Список использованных источников</w:t>
      </w:r>
      <w:bookmarkEnd w:id="3"/>
      <w:r w:rsidR="001A371E">
        <w:rPr>
          <w:rFonts w:ascii="Times New Roman" w:hAnsi="Times New Roman" w:cs="Times New Roman"/>
          <w:color w:val="000000" w:themeColor="text1"/>
        </w:rPr>
        <w:t>:</w:t>
      </w:r>
    </w:p>
    <w:p w:rsidR="00E358ED" w:rsidRPr="00213509" w:rsidRDefault="00E358ED" w:rsidP="00296485">
      <w:pPr>
        <w:pStyle w:val="a3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3509">
        <w:rPr>
          <w:rFonts w:ascii="Times New Roman" w:hAnsi="Times New Roman" w:cs="Times New Roman"/>
          <w:sz w:val="28"/>
          <w:szCs w:val="28"/>
        </w:rPr>
        <w:t>Жемчужина Поволжья Национальный парк «</w:t>
      </w:r>
      <w:proofErr w:type="spellStart"/>
      <w:r w:rsidRPr="00213509">
        <w:rPr>
          <w:rFonts w:ascii="Times New Roman" w:hAnsi="Times New Roman" w:cs="Times New Roman"/>
          <w:sz w:val="28"/>
          <w:szCs w:val="28"/>
        </w:rPr>
        <w:t>Хвалынский</w:t>
      </w:r>
      <w:proofErr w:type="spellEnd"/>
      <w:r w:rsidRPr="00213509">
        <w:rPr>
          <w:rFonts w:ascii="Times New Roman" w:hAnsi="Times New Roman" w:cs="Times New Roman"/>
          <w:sz w:val="28"/>
          <w:szCs w:val="28"/>
        </w:rPr>
        <w:t xml:space="preserve">». Под редакцией А.П. </w:t>
      </w:r>
      <w:proofErr w:type="spellStart"/>
      <w:r w:rsidRPr="00213509">
        <w:rPr>
          <w:rFonts w:ascii="Times New Roman" w:hAnsi="Times New Roman" w:cs="Times New Roman"/>
          <w:sz w:val="28"/>
          <w:szCs w:val="28"/>
        </w:rPr>
        <w:t>Трегуб</w:t>
      </w:r>
      <w:proofErr w:type="spellEnd"/>
      <w:r w:rsidRPr="002135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3509">
        <w:rPr>
          <w:rFonts w:ascii="Times New Roman" w:hAnsi="Times New Roman" w:cs="Times New Roman"/>
          <w:sz w:val="28"/>
          <w:szCs w:val="28"/>
        </w:rPr>
        <w:t>И.Ф.Кокова</w:t>
      </w:r>
      <w:proofErr w:type="spellEnd"/>
      <w:r w:rsidRPr="00213509">
        <w:rPr>
          <w:rFonts w:ascii="Times New Roman" w:hAnsi="Times New Roman" w:cs="Times New Roman"/>
          <w:sz w:val="28"/>
          <w:szCs w:val="28"/>
        </w:rPr>
        <w:t>, Л.П.Худякова, В.А.Савинов.- Саратов, ГУП «Типография №6»,2004.</w:t>
      </w:r>
    </w:p>
    <w:p w:rsidR="005A6604" w:rsidRPr="00213509" w:rsidRDefault="005A6604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3509">
        <w:rPr>
          <w:rFonts w:ascii="Times New Roman" w:hAnsi="Times New Roman" w:cs="Times New Roman"/>
          <w:sz w:val="28"/>
          <w:szCs w:val="28"/>
        </w:rPr>
        <w:t xml:space="preserve">Антропогенное воздействие на природные комплексы заповедников. Проблемы заповедного дела. </w:t>
      </w:r>
      <w:proofErr w:type="spellStart"/>
      <w:r w:rsidRPr="00213509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13509">
        <w:rPr>
          <w:rFonts w:ascii="Times New Roman" w:hAnsi="Times New Roman" w:cs="Times New Roman"/>
          <w:sz w:val="28"/>
          <w:szCs w:val="28"/>
        </w:rPr>
        <w:t>. 9. М.: 1998. - 174 с</w:t>
      </w:r>
    </w:p>
    <w:p w:rsidR="00E358ED" w:rsidRPr="00F56897" w:rsidRDefault="00C41525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6897">
        <w:rPr>
          <w:rFonts w:ascii="Times New Roman" w:hAnsi="Times New Roman" w:cs="Times New Roman"/>
          <w:sz w:val="28"/>
          <w:szCs w:val="28"/>
        </w:rPr>
        <w:t>Национальный парк «</w:t>
      </w:r>
      <w:proofErr w:type="spellStart"/>
      <w:r w:rsidRPr="00F56897">
        <w:rPr>
          <w:rFonts w:ascii="Times New Roman" w:hAnsi="Times New Roman" w:cs="Times New Roman"/>
          <w:sz w:val="28"/>
          <w:szCs w:val="28"/>
        </w:rPr>
        <w:t>Хвалынский</w:t>
      </w:r>
      <w:proofErr w:type="spellEnd"/>
      <w:r w:rsidRPr="00F56897">
        <w:rPr>
          <w:rFonts w:ascii="Times New Roman" w:hAnsi="Times New Roman" w:cs="Times New Roman"/>
          <w:sz w:val="28"/>
          <w:szCs w:val="28"/>
        </w:rPr>
        <w:t>»</w:t>
      </w:r>
      <w:r w:rsidR="00F56897" w:rsidRPr="00F56897">
        <w:rPr>
          <w:rFonts w:ascii="Times New Roman" w:hAnsi="Times New Roman" w:cs="Times New Roman"/>
          <w:sz w:val="28"/>
          <w:szCs w:val="28"/>
        </w:rPr>
        <w:t xml:space="preserve">. О парке. Охрана территории. </w:t>
      </w:r>
      <w:r w:rsidR="00F56897" w:rsidRPr="00F5689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56897" w:rsidRPr="00F56897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nphvalynskiy</w:t>
        </w:r>
        <w:proofErr w:type="spellEnd"/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narod</w:t>
        </w:r>
        <w:proofErr w:type="spellEnd"/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park</w:t>
        </w:r>
        <w:r w:rsidR="00F56897" w:rsidRPr="00F56897">
          <w:rPr>
            <w:rStyle w:val="a6"/>
            <w:rFonts w:ascii="Times New Roman" w:hAnsi="Times New Roman" w:cs="Times New Roman"/>
            <w:sz w:val="28"/>
            <w:szCs w:val="28"/>
          </w:rPr>
          <w:t xml:space="preserve">/0001/ </w:t>
        </w:r>
      </w:hyperlink>
      <w:r w:rsidR="00F56897" w:rsidRPr="00F56897">
        <w:rPr>
          <w:rFonts w:ascii="Times New Roman" w:hAnsi="Times New Roman" w:cs="Times New Roman"/>
          <w:sz w:val="28"/>
          <w:szCs w:val="28"/>
        </w:rPr>
        <w:t xml:space="preserve"> (дата обращения: 03.09.2021) </w:t>
      </w:r>
      <w:proofErr w:type="spellStart"/>
      <w:r w:rsidR="00F56897" w:rsidRPr="00F5689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F56897" w:rsidRPr="00F56897">
        <w:rPr>
          <w:rFonts w:ascii="Times New Roman" w:hAnsi="Times New Roman" w:cs="Times New Roman"/>
          <w:sz w:val="28"/>
          <w:szCs w:val="28"/>
        </w:rPr>
        <w:t>. с экрана. Яз. Рус.</w:t>
      </w:r>
    </w:p>
    <w:p w:rsidR="00F56897" w:rsidRPr="00F56897" w:rsidRDefault="00F56897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6897">
        <w:rPr>
          <w:rFonts w:ascii="Times New Roman" w:hAnsi="Times New Roman" w:cs="Times New Roman"/>
          <w:sz w:val="28"/>
          <w:szCs w:val="28"/>
        </w:rPr>
        <w:t xml:space="preserve">Житель </w:t>
      </w:r>
      <w:proofErr w:type="spellStart"/>
      <w:r w:rsidRPr="00F56897">
        <w:rPr>
          <w:rFonts w:ascii="Times New Roman" w:hAnsi="Times New Roman" w:cs="Times New Roman"/>
          <w:sz w:val="28"/>
          <w:szCs w:val="28"/>
        </w:rPr>
        <w:t>Хвалынского</w:t>
      </w:r>
      <w:proofErr w:type="spellEnd"/>
      <w:r w:rsidRPr="00F56897">
        <w:rPr>
          <w:rFonts w:ascii="Times New Roman" w:hAnsi="Times New Roman" w:cs="Times New Roman"/>
          <w:sz w:val="28"/>
          <w:szCs w:val="28"/>
        </w:rPr>
        <w:t xml:space="preserve"> района незаконно убил лосиху. </w:t>
      </w:r>
      <w:r w:rsidRPr="00F5689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56897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balreport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zhitel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hvalynskogo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rajona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nezakonno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ubil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losihu</w:t>
        </w:r>
        <w:r w:rsidR="005A1763" w:rsidRPr="00F56897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r w:rsidRPr="00F56897">
        <w:rPr>
          <w:rFonts w:ascii="Times New Roman" w:hAnsi="Times New Roman" w:cs="Times New Roman"/>
          <w:sz w:val="28"/>
          <w:szCs w:val="28"/>
        </w:rPr>
        <w:t xml:space="preserve">(дата обращения: 05.09.2021) </w:t>
      </w:r>
      <w:proofErr w:type="spellStart"/>
      <w:r w:rsidRPr="00F5689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F56897">
        <w:rPr>
          <w:rFonts w:ascii="Times New Roman" w:hAnsi="Times New Roman" w:cs="Times New Roman"/>
          <w:sz w:val="28"/>
          <w:szCs w:val="28"/>
        </w:rPr>
        <w:t>. с экрана. Яз. Рус.</w:t>
      </w:r>
    </w:p>
    <w:p w:rsidR="005A6604" w:rsidRPr="00F56897" w:rsidRDefault="00F56897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6897">
        <w:rPr>
          <w:rFonts w:ascii="Times New Roman" w:hAnsi="Times New Roman" w:cs="Times New Roman"/>
          <w:color w:val="2A2A35"/>
          <w:sz w:val="28"/>
          <w:szCs w:val="28"/>
          <w:shd w:val="clear" w:color="auto" w:fill="FFFFFF"/>
        </w:rPr>
        <w:t>Пожар в национальном парке «</w:t>
      </w:r>
      <w:proofErr w:type="spellStart"/>
      <w:r w:rsidRPr="00F56897">
        <w:rPr>
          <w:rFonts w:ascii="Times New Roman" w:hAnsi="Times New Roman" w:cs="Times New Roman"/>
          <w:color w:val="2A2A35"/>
          <w:sz w:val="28"/>
          <w:szCs w:val="28"/>
          <w:shd w:val="clear" w:color="auto" w:fill="FFFFFF"/>
        </w:rPr>
        <w:t>Хвалынский</w:t>
      </w:r>
      <w:proofErr w:type="spellEnd"/>
      <w:r w:rsidRPr="00F56897">
        <w:rPr>
          <w:rFonts w:ascii="Times New Roman" w:hAnsi="Times New Roman" w:cs="Times New Roman"/>
          <w:color w:val="2A2A35"/>
          <w:sz w:val="28"/>
          <w:szCs w:val="28"/>
          <w:shd w:val="clear" w:color="auto" w:fill="FFFFFF"/>
        </w:rPr>
        <w:t>» потушен. Надолго ли?</w:t>
      </w:r>
      <w:r w:rsidR="00943474" w:rsidRPr="00F56897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943474" w:rsidRPr="00F5689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00829">
        <w:fldChar w:fldCharType="begin"/>
      </w:r>
      <w:r w:rsidR="0095767A">
        <w:instrText>HYPERLINK "https://balakovo24.ru/pozhar-v-nacionalnom-parke-xvalynskij-potushen-nadolgo-li"</w:instrText>
      </w:r>
      <w:r w:rsidR="00400829">
        <w:fldChar w:fldCharType="separate"/>
      </w:r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https</w:t>
      </w:r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://</w:t>
      </w:r>
      <w:proofErr w:type="spellStart"/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balakovo</w:t>
      </w:r>
      <w:proofErr w:type="spellEnd"/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24.</w:t>
      </w:r>
      <w:proofErr w:type="spellStart"/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/</w:t>
      </w:r>
      <w:proofErr w:type="spellStart"/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pozhar</w:t>
      </w:r>
      <w:proofErr w:type="spellEnd"/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-</w:t>
      </w:r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v</w:t>
      </w:r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-</w:t>
      </w:r>
      <w:proofErr w:type="spellStart"/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nacionalnom</w:t>
      </w:r>
      <w:proofErr w:type="spellEnd"/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-</w:t>
      </w:r>
      <w:proofErr w:type="spellStart"/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parke</w:t>
      </w:r>
      <w:proofErr w:type="spellEnd"/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-</w:t>
      </w:r>
      <w:proofErr w:type="spellStart"/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xvalynskij</w:t>
      </w:r>
      <w:proofErr w:type="spellEnd"/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-</w:t>
      </w:r>
      <w:proofErr w:type="spellStart"/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potushen</w:t>
      </w:r>
      <w:proofErr w:type="spellEnd"/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-</w:t>
      </w:r>
      <w:proofErr w:type="spellStart"/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nadolgo</w:t>
      </w:r>
      <w:proofErr w:type="spellEnd"/>
      <w:r w:rsidR="005A6604" w:rsidRPr="00F56897">
        <w:rPr>
          <w:rStyle w:val="a6"/>
          <w:rFonts w:ascii="Times New Roman" w:hAnsi="Times New Roman" w:cs="Times New Roman"/>
          <w:sz w:val="28"/>
          <w:szCs w:val="28"/>
        </w:rPr>
        <w:t>-</w:t>
      </w:r>
      <w:proofErr w:type="spellStart"/>
      <w:r w:rsidR="005A6604" w:rsidRPr="00F56897">
        <w:rPr>
          <w:rStyle w:val="a6"/>
          <w:rFonts w:ascii="Times New Roman" w:hAnsi="Times New Roman" w:cs="Times New Roman"/>
          <w:sz w:val="28"/>
          <w:szCs w:val="28"/>
          <w:lang w:val="en-US"/>
        </w:rPr>
        <w:t>li</w:t>
      </w:r>
      <w:proofErr w:type="spellEnd"/>
      <w:r w:rsidR="00400829">
        <w:fldChar w:fldCharType="end"/>
      </w:r>
      <w:r w:rsidRPr="00F56897">
        <w:rPr>
          <w:rFonts w:ascii="Times New Roman" w:hAnsi="Times New Roman" w:cs="Times New Roman"/>
          <w:sz w:val="28"/>
          <w:szCs w:val="28"/>
        </w:rPr>
        <w:t xml:space="preserve"> (дата обращения: 05.09.2021) </w:t>
      </w:r>
      <w:proofErr w:type="spellStart"/>
      <w:r w:rsidRPr="00F5689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F56897">
        <w:rPr>
          <w:rFonts w:ascii="Times New Roman" w:hAnsi="Times New Roman" w:cs="Times New Roman"/>
          <w:sz w:val="28"/>
          <w:szCs w:val="28"/>
        </w:rPr>
        <w:t>. с экрана. Яз. Рус</w:t>
      </w:r>
    </w:p>
    <w:p w:rsidR="006F2435" w:rsidRPr="006F2435" w:rsidRDefault="00943474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Авария произошла 29 июня этого 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ода на 73 километре федеральной </w:t>
      </w:r>
      <w:r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трасс</w:t>
      </w:r>
      <w:proofErr w:type="gramStart"/>
      <w:r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proofErr w:type="gramEnd"/>
      <w:r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Сызрань-Саратов-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</w:t>
      </w:r>
      <w:r w:rsidRPr="00EA3C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лгоград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</w:t>
      </w:r>
      <w:r w:rsidRPr="00F5689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56897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tgtFrame="_blank" w:history="1">
        <w:r w:rsidR="006F2435" w:rsidRPr="006F2435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https://www.vzsar.ru/news/2021/09/28/vin</w:t>
        </w:r>
      </w:hyperlink>
      <w:r w:rsidR="006F2435" w:rsidRPr="006F24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Pr="00F56897">
        <w:rPr>
          <w:rFonts w:ascii="Times New Roman" w:hAnsi="Times New Roman" w:cs="Times New Roman"/>
          <w:sz w:val="28"/>
          <w:szCs w:val="28"/>
        </w:rPr>
        <w:t>(дата</w:t>
      </w:r>
      <w:r>
        <w:rPr>
          <w:rFonts w:ascii="Times New Roman" w:hAnsi="Times New Roman" w:cs="Times New Roman"/>
          <w:sz w:val="28"/>
          <w:szCs w:val="28"/>
        </w:rPr>
        <w:t xml:space="preserve"> обращения: 30</w:t>
      </w:r>
      <w:r w:rsidRPr="00F56897">
        <w:rPr>
          <w:rFonts w:ascii="Times New Roman" w:hAnsi="Times New Roman" w:cs="Times New Roman"/>
          <w:sz w:val="28"/>
          <w:szCs w:val="28"/>
        </w:rPr>
        <w:t xml:space="preserve">.09.2021) </w:t>
      </w:r>
      <w:proofErr w:type="spellStart"/>
      <w:r w:rsidRPr="00F5689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F56897">
        <w:rPr>
          <w:rFonts w:ascii="Times New Roman" w:hAnsi="Times New Roman" w:cs="Times New Roman"/>
          <w:sz w:val="28"/>
          <w:szCs w:val="28"/>
        </w:rPr>
        <w:t>. с экрана. Яз. Рус</w:t>
      </w:r>
    </w:p>
    <w:p w:rsidR="00943474" w:rsidRPr="006F2435" w:rsidRDefault="00943474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943474">
        <w:rPr>
          <w:rFonts w:ascii="Times New Roman" w:hAnsi="Times New Roman" w:cs="Times New Roman"/>
          <w:sz w:val="28"/>
          <w:szCs w:val="28"/>
        </w:rPr>
        <w:t>Экологическаякультур</w:t>
      </w:r>
      <w:proofErr w:type="gramStart"/>
      <w:r w:rsidRPr="0094347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4347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43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474"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  <w:r w:rsidRPr="00F5689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56897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3511F1">
          <w:rPr>
            <w:rStyle w:val="a6"/>
            <w:rFonts w:ascii="Times New Roman" w:hAnsi="Times New Roman" w:cs="Times New Roman"/>
            <w:sz w:val="28"/>
            <w:szCs w:val="28"/>
          </w:rPr>
          <w:t>https://ru.wikipedia.org/wiki/Экологическая_культура</w:t>
        </w:r>
      </w:hyperlink>
      <w:r w:rsidRPr="00F56897">
        <w:rPr>
          <w:rFonts w:ascii="Times New Roman" w:hAnsi="Times New Roman" w:cs="Times New Roman"/>
          <w:sz w:val="28"/>
          <w:szCs w:val="28"/>
        </w:rPr>
        <w:t>(дата</w:t>
      </w:r>
      <w:r w:rsidR="00296485">
        <w:rPr>
          <w:rFonts w:ascii="Times New Roman" w:hAnsi="Times New Roman" w:cs="Times New Roman"/>
          <w:sz w:val="28"/>
          <w:szCs w:val="28"/>
        </w:rPr>
        <w:t xml:space="preserve"> обращения: 07</w:t>
      </w:r>
      <w:r w:rsidRPr="00F56897">
        <w:rPr>
          <w:rFonts w:ascii="Times New Roman" w:hAnsi="Times New Roman" w:cs="Times New Roman"/>
          <w:sz w:val="28"/>
          <w:szCs w:val="28"/>
        </w:rPr>
        <w:t xml:space="preserve">.09.2021) </w:t>
      </w:r>
      <w:proofErr w:type="spellStart"/>
      <w:r w:rsidRPr="00F5689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F56897">
        <w:rPr>
          <w:rFonts w:ascii="Times New Roman" w:hAnsi="Times New Roman" w:cs="Times New Roman"/>
          <w:sz w:val="28"/>
          <w:szCs w:val="28"/>
        </w:rPr>
        <w:t>. с экрана. Яз. Рус</w:t>
      </w:r>
    </w:p>
    <w:p w:rsidR="00296485" w:rsidRPr="00296485" w:rsidRDefault="00296485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96485">
        <w:rPr>
          <w:rFonts w:ascii="Times New Roman" w:hAnsi="Times New Roman" w:cs="Times New Roman"/>
          <w:sz w:val="28"/>
          <w:szCs w:val="28"/>
        </w:rPr>
        <w:t xml:space="preserve">Статьи – Экологическая культура </w:t>
      </w:r>
      <w:r w:rsidRPr="0029648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96485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="005A6604" w:rsidRPr="00296485">
          <w:rPr>
            <w:rStyle w:val="a6"/>
            <w:rFonts w:ascii="Times New Roman" w:hAnsi="Times New Roman" w:cs="Times New Roman"/>
            <w:sz w:val="28"/>
            <w:szCs w:val="28"/>
            <w:shd w:val="clear" w:color="auto" w:fill="FBFBFB"/>
          </w:rPr>
          <w:t>https://lesnaya.nethouse.ru/articles/100697</w:t>
        </w:r>
      </w:hyperlink>
      <w:r w:rsidRPr="00296485">
        <w:rPr>
          <w:rFonts w:ascii="Times New Roman" w:hAnsi="Times New Roman" w:cs="Times New Roman"/>
          <w:sz w:val="28"/>
          <w:szCs w:val="28"/>
        </w:rPr>
        <w:t xml:space="preserve"> (дата обращения: 07.09.2021) </w:t>
      </w:r>
      <w:proofErr w:type="spellStart"/>
      <w:r w:rsidRPr="0029648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296485">
        <w:rPr>
          <w:rFonts w:ascii="Times New Roman" w:hAnsi="Times New Roman" w:cs="Times New Roman"/>
          <w:sz w:val="28"/>
          <w:szCs w:val="28"/>
        </w:rPr>
        <w:t>. с экрана. Яз. Рус</w:t>
      </w:r>
    </w:p>
    <w:p w:rsidR="00296485" w:rsidRPr="00296485" w:rsidRDefault="00296485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96485">
        <w:rPr>
          <w:rFonts w:ascii="Times New Roman" w:hAnsi="Times New Roman" w:cs="Times New Roman"/>
          <w:sz w:val="28"/>
          <w:szCs w:val="28"/>
        </w:rPr>
        <w:t xml:space="preserve">Что такое экологическая культура и как она формируется </w:t>
      </w:r>
      <w:r w:rsidRPr="0029648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96485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296485">
          <w:rPr>
            <w:rStyle w:val="a6"/>
            <w:rFonts w:ascii="Times New Roman" w:hAnsi="Times New Roman" w:cs="Times New Roman"/>
            <w:sz w:val="28"/>
            <w:szCs w:val="28"/>
            <w:shd w:val="clear" w:color="auto" w:fill="FBFBFB"/>
          </w:rPr>
          <w:t>https://medru.su/zanimatelnye-fakty/chto-takoe-ekologicheskaya-kultura-i-kak-ona-formiruetsya.html</w:t>
        </w:r>
      </w:hyperlink>
      <w:r w:rsidRPr="00296485">
        <w:rPr>
          <w:rFonts w:ascii="Times New Roman" w:hAnsi="Times New Roman" w:cs="Times New Roman"/>
          <w:sz w:val="28"/>
          <w:szCs w:val="28"/>
        </w:rPr>
        <w:t xml:space="preserve"> (дата обращения: 07.09.2021) </w:t>
      </w:r>
      <w:proofErr w:type="spellStart"/>
      <w:r w:rsidRPr="0029648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296485">
        <w:rPr>
          <w:rFonts w:ascii="Times New Roman" w:hAnsi="Times New Roman" w:cs="Times New Roman"/>
          <w:sz w:val="28"/>
          <w:szCs w:val="28"/>
        </w:rPr>
        <w:t>. с экрана. Яз. Рус</w:t>
      </w:r>
    </w:p>
    <w:p w:rsidR="005A6604" w:rsidRPr="00D877E7" w:rsidRDefault="00296485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984">
        <w:rPr>
          <w:rFonts w:ascii="Times New Roman" w:hAnsi="Times New Roman" w:cs="Times New Roman"/>
          <w:sz w:val="28"/>
          <w:szCs w:val="28"/>
        </w:rPr>
        <w:t>Глазачев С. Я. Козлова О. Я. Экологическая культура // Зеленый мир. 1998. № 15.С.</w:t>
      </w:r>
    </w:p>
    <w:p w:rsidR="00AE3984" w:rsidRPr="00AE3984" w:rsidRDefault="00AE3984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9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Словарь. Ключевые понятия, термины, актуальная лексика. – М.: НМЦ СПО. С.М. Вишнякова. 1999.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538с.</w:t>
      </w:r>
    </w:p>
    <w:p w:rsidR="005A6604" w:rsidRPr="00AE3984" w:rsidRDefault="00AE3984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E3984">
        <w:rPr>
          <w:rFonts w:ascii="Times New Roman" w:hAnsi="Times New Roman" w:cs="Times New Roman"/>
          <w:sz w:val="28"/>
          <w:szCs w:val="28"/>
        </w:rPr>
        <w:t xml:space="preserve">Формирование экологической грамотности школьников </w:t>
      </w:r>
      <w:r w:rsidRPr="00AE398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E3984">
        <w:rPr>
          <w:rFonts w:ascii="Times New Roman" w:hAnsi="Times New Roman" w:cs="Times New Roman"/>
          <w:sz w:val="28"/>
          <w:szCs w:val="28"/>
        </w:rPr>
        <w:t>:</w:t>
      </w:r>
      <w:hyperlink r:id="rId16" w:history="1">
        <w:r w:rsidR="00D877E7" w:rsidRPr="00AE3984">
          <w:rPr>
            <w:rStyle w:val="a6"/>
            <w:rFonts w:ascii="Times New Roman" w:hAnsi="Times New Roman" w:cs="Times New Roman"/>
            <w:sz w:val="28"/>
            <w:szCs w:val="28"/>
          </w:rPr>
          <w:t>https://infourok.ru/formirovanie-ekologicheskoj-gramotnosti-shkolnikov-4599027.html</w:t>
        </w:r>
      </w:hyperlink>
      <w:r w:rsidRPr="00296485">
        <w:rPr>
          <w:rFonts w:ascii="Times New Roman" w:hAnsi="Times New Roman" w:cs="Times New Roman"/>
          <w:sz w:val="28"/>
          <w:szCs w:val="28"/>
        </w:rPr>
        <w:t>(дата</w:t>
      </w:r>
      <w:r>
        <w:rPr>
          <w:rFonts w:ascii="Times New Roman" w:hAnsi="Times New Roman" w:cs="Times New Roman"/>
          <w:sz w:val="28"/>
          <w:szCs w:val="28"/>
        </w:rPr>
        <w:t xml:space="preserve"> обращения: 10</w:t>
      </w:r>
      <w:r w:rsidRPr="00296485">
        <w:rPr>
          <w:rFonts w:ascii="Times New Roman" w:hAnsi="Times New Roman" w:cs="Times New Roman"/>
          <w:sz w:val="28"/>
          <w:szCs w:val="28"/>
        </w:rPr>
        <w:t xml:space="preserve">.09.2021) </w:t>
      </w:r>
      <w:proofErr w:type="spellStart"/>
      <w:r w:rsidRPr="0029648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296485">
        <w:rPr>
          <w:rFonts w:ascii="Times New Roman" w:hAnsi="Times New Roman" w:cs="Times New Roman"/>
          <w:sz w:val="28"/>
          <w:szCs w:val="28"/>
        </w:rPr>
        <w:t>. с экрана. Яз. Рус</w:t>
      </w:r>
    </w:p>
    <w:p w:rsidR="005A6604" w:rsidRPr="00213509" w:rsidRDefault="00C6351A" w:rsidP="00296485">
      <w:pPr>
        <w:pStyle w:val="a3"/>
        <w:numPr>
          <w:ilvl w:val="0"/>
          <w:numId w:val="8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Биология: 5 класс: учебник для учащихся общеобразовательных учреждений / И.Н. Пономарева, И.В. Николаев, О.А. Корнилова.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, 2012. – 128с.: ил.</w:t>
      </w:r>
    </w:p>
    <w:sectPr w:rsidR="005A6604" w:rsidRPr="00213509" w:rsidSect="00775516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1B7" w:rsidRDefault="005621B7" w:rsidP="001D6A68">
      <w:pPr>
        <w:spacing w:after="0" w:line="240" w:lineRule="auto"/>
      </w:pPr>
      <w:r>
        <w:separator/>
      </w:r>
    </w:p>
  </w:endnote>
  <w:endnote w:type="continuationSeparator" w:id="0">
    <w:p w:rsidR="005621B7" w:rsidRDefault="005621B7" w:rsidP="001D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585330"/>
      <w:docPartObj>
        <w:docPartGallery w:val="Page Numbers (Bottom of Page)"/>
        <w:docPartUnique/>
      </w:docPartObj>
    </w:sdtPr>
    <w:sdtContent>
      <w:p w:rsidR="001D6A68" w:rsidRDefault="00400829">
        <w:pPr>
          <w:pStyle w:val="af"/>
          <w:jc w:val="center"/>
        </w:pPr>
        <w:r>
          <w:fldChar w:fldCharType="begin"/>
        </w:r>
        <w:r w:rsidR="005621B7">
          <w:instrText xml:space="preserve"> PAGE   \* MERGEFORMAT </w:instrText>
        </w:r>
        <w:r>
          <w:fldChar w:fldCharType="separate"/>
        </w:r>
        <w:r w:rsidR="006C32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D6A68" w:rsidRDefault="001D6A6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1B7" w:rsidRDefault="005621B7" w:rsidP="001D6A68">
      <w:pPr>
        <w:spacing w:after="0" w:line="240" w:lineRule="auto"/>
      </w:pPr>
      <w:r>
        <w:separator/>
      </w:r>
    </w:p>
  </w:footnote>
  <w:footnote w:type="continuationSeparator" w:id="0">
    <w:p w:rsidR="005621B7" w:rsidRDefault="005621B7" w:rsidP="001D6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562"/>
    <w:multiLevelType w:val="hybridMultilevel"/>
    <w:tmpl w:val="9944691E"/>
    <w:lvl w:ilvl="0" w:tplc="3B00D93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C7120E"/>
    <w:multiLevelType w:val="hybridMultilevel"/>
    <w:tmpl w:val="31805A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67482B"/>
    <w:multiLevelType w:val="hybridMultilevel"/>
    <w:tmpl w:val="901ACDFE"/>
    <w:lvl w:ilvl="0" w:tplc="2CAABFFA">
      <w:start w:val="7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961519"/>
    <w:multiLevelType w:val="hybridMultilevel"/>
    <w:tmpl w:val="04A20896"/>
    <w:lvl w:ilvl="0" w:tplc="D0447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BC4F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F0C3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E9E8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6422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FADE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68EA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766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2CB2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AA46B6"/>
    <w:multiLevelType w:val="hybridMultilevel"/>
    <w:tmpl w:val="9414524A"/>
    <w:lvl w:ilvl="0" w:tplc="77F2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EB4B92"/>
    <w:multiLevelType w:val="hybridMultilevel"/>
    <w:tmpl w:val="F6965B76"/>
    <w:lvl w:ilvl="0" w:tplc="3B00D93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B449E"/>
    <w:multiLevelType w:val="hybridMultilevel"/>
    <w:tmpl w:val="51B2AA70"/>
    <w:lvl w:ilvl="0" w:tplc="3B00D936">
      <w:start w:val="1"/>
      <w:numFmt w:val="decimal"/>
      <w:lvlText w:val="%1)"/>
      <w:lvlJc w:val="left"/>
      <w:pPr>
        <w:ind w:left="177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574DF3"/>
    <w:multiLevelType w:val="hybridMultilevel"/>
    <w:tmpl w:val="6346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72353"/>
    <w:multiLevelType w:val="hybridMultilevel"/>
    <w:tmpl w:val="D158A41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396F0BB6"/>
    <w:multiLevelType w:val="hybridMultilevel"/>
    <w:tmpl w:val="31805A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7C55F1"/>
    <w:multiLevelType w:val="hybridMultilevel"/>
    <w:tmpl w:val="9B6AAE22"/>
    <w:lvl w:ilvl="0" w:tplc="04190011">
      <w:start w:val="1"/>
      <w:numFmt w:val="decimal"/>
      <w:lvlText w:val="%1)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1">
    <w:nsid w:val="4A5B4491"/>
    <w:multiLevelType w:val="hybridMultilevel"/>
    <w:tmpl w:val="621A15C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2">
    <w:nsid w:val="58E76441"/>
    <w:multiLevelType w:val="hybridMultilevel"/>
    <w:tmpl w:val="C264F1FE"/>
    <w:lvl w:ilvl="0" w:tplc="3B00D93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067731"/>
    <w:multiLevelType w:val="hybridMultilevel"/>
    <w:tmpl w:val="F9143C70"/>
    <w:lvl w:ilvl="0" w:tplc="1F3E08FE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31AC1A3C">
      <w:start w:val="155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9862A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9AB6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1CFB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40B6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6AC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E6E3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3876D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9210AA"/>
    <w:multiLevelType w:val="hybridMultilevel"/>
    <w:tmpl w:val="1534AB82"/>
    <w:lvl w:ilvl="0" w:tplc="4E740C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6433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9CB4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400F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AC7D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901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3899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1CB4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9462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F6593A"/>
    <w:multiLevelType w:val="hybridMultilevel"/>
    <w:tmpl w:val="92009EFE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6">
    <w:nsid w:val="6CFC53DB"/>
    <w:multiLevelType w:val="hybridMultilevel"/>
    <w:tmpl w:val="5C3833DE"/>
    <w:lvl w:ilvl="0" w:tplc="6CA8DDCC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BE84922"/>
    <w:multiLevelType w:val="hybridMultilevel"/>
    <w:tmpl w:val="75DE3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7"/>
  </w:num>
  <w:num w:numId="4">
    <w:abstractNumId w:val="14"/>
  </w:num>
  <w:num w:numId="5">
    <w:abstractNumId w:val="3"/>
  </w:num>
  <w:num w:numId="6">
    <w:abstractNumId w:val="7"/>
  </w:num>
  <w:num w:numId="7">
    <w:abstractNumId w:val="2"/>
  </w:num>
  <w:num w:numId="8">
    <w:abstractNumId w:val="16"/>
  </w:num>
  <w:num w:numId="9">
    <w:abstractNumId w:val="15"/>
  </w:num>
  <w:num w:numId="10">
    <w:abstractNumId w:val="10"/>
  </w:num>
  <w:num w:numId="11">
    <w:abstractNumId w:val="4"/>
  </w:num>
  <w:num w:numId="12">
    <w:abstractNumId w:val="0"/>
  </w:num>
  <w:num w:numId="13">
    <w:abstractNumId w:val="6"/>
  </w:num>
  <w:num w:numId="14">
    <w:abstractNumId w:val="5"/>
  </w:num>
  <w:num w:numId="15">
    <w:abstractNumId w:val="12"/>
  </w:num>
  <w:num w:numId="16">
    <w:abstractNumId w:val="11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6A95"/>
    <w:rsid w:val="000000C7"/>
    <w:rsid w:val="000B33F0"/>
    <w:rsid w:val="000C1FD8"/>
    <w:rsid w:val="000F4AB9"/>
    <w:rsid w:val="00124F99"/>
    <w:rsid w:val="0013490C"/>
    <w:rsid w:val="0013746F"/>
    <w:rsid w:val="00167566"/>
    <w:rsid w:val="0018542A"/>
    <w:rsid w:val="001A371E"/>
    <w:rsid w:val="001B1AF1"/>
    <w:rsid w:val="001D6A68"/>
    <w:rsid w:val="00213509"/>
    <w:rsid w:val="00227E2C"/>
    <w:rsid w:val="00243EA7"/>
    <w:rsid w:val="00296485"/>
    <w:rsid w:val="002C0126"/>
    <w:rsid w:val="002D62A2"/>
    <w:rsid w:val="003066A1"/>
    <w:rsid w:val="00353680"/>
    <w:rsid w:val="00381BD5"/>
    <w:rsid w:val="003900F1"/>
    <w:rsid w:val="003A3524"/>
    <w:rsid w:val="003D4C1B"/>
    <w:rsid w:val="003E4E87"/>
    <w:rsid w:val="00400829"/>
    <w:rsid w:val="00415562"/>
    <w:rsid w:val="0048669F"/>
    <w:rsid w:val="004C5F5D"/>
    <w:rsid w:val="004D53B4"/>
    <w:rsid w:val="004E2EC7"/>
    <w:rsid w:val="00514E79"/>
    <w:rsid w:val="005532AE"/>
    <w:rsid w:val="00553C8C"/>
    <w:rsid w:val="005621B7"/>
    <w:rsid w:val="005745F0"/>
    <w:rsid w:val="00583438"/>
    <w:rsid w:val="005A1763"/>
    <w:rsid w:val="005A6604"/>
    <w:rsid w:val="005C2CF6"/>
    <w:rsid w:val="00613835"/>
    <w:rsid w:val="00623BFB"/>
    <w:rsid w:val="00671C46"/>
    <w:rsid w:val="00673F07"/>
    <w:rsid w:val="00683FDF"/>
    <w:rsid w:val="00693A98"/>
    <w:rsid w:val="006C3241"/>
    <w:rsid w:val="006F2435"/>
    <w:rsid w:val="007300A2"/>
    <w:rsid w:val="00761220"/>
    <w:rsid w:val="00775516"/>
    <w:rsid w:val="007858C7"/>
    <w:rsid w:val="007B6A95"/>
    <w:rsid w:val="007C5217"/>
    <w:rsid w:val="008062C7"/>
    <w:rsid w:val="00810047"/>
    <w:rsid w:val="00811BD6"/>
    <w:rsid w:val="0084323F"/>
    <w:rsid w:val="008742E5"/>
    <w:rsid w:val="00880F1F"/>
    <w:rsid w:val="008A392A"/>
    <w:rsid w:val="008B0A71"/>
    <w:rsid w:val="008D2880"/>
    <w:rsid w:val="008F59EE"/>
    <w:rsid w:val="008F63C0"/>
    <w:rsid w:val="0090046D"/>
    <w:rsid w:val="00941E1A"/>
    <w:rsid w:val="00943474"/>
    <w:rsid w:val="0095767A"/>
    <w:rsid w:val="00980A46"/>
    <w:rsid w:val="009B17DD"/>
    <w:rsid w:val="009E7671"/>
    <w:rsid w:val="009F5DFE"/>
    <w:rsid w:val="00A05098"/>
    <w:rsid w:val="00A250A2"/>
    <w:rsid w:val="00A41666"/>
    <w:rsid w:val="00A53582"/>
    <w:rsid w:val="00A82CFF"/>
    <w:rsid w:val="00AB7327"/>
    <w:rsid w:val="00AE3984"/>
    <w:rsid w:val="00B039AC"/>
    <w:rsid w:val="00B65F5C"/>
    <w:rsid w:val="00B92E72"/>
    <w:rsid w:val="00BD5468"/>
    <w:rsid w:val="00BE6C2C"/>
    <w:rsid w:val="00C3432B"/>
    <w:rsid w:val="00C41525"/>
    <w:rsid w:val="00C6351A"/>
    <w:rsid w:val="00C7368E"/>
    <w:rsid w:val="00C93E78"/>
    <w:rsid w:val="00CA6C1C"/>
    <w:rsid w:val="00CB1668"/>
    <w:rsid w:val="00D15400"/>
    <w:rsid w:val="00D8480D"/>
    <w:rsid w:val="00D877E7"/>
    <w:rsid w:val="00D93651"/>
    <w:rsid w:val="00DA28D0"/>
    <w:rsid w:val="00DB6882"/>
    <w:rsid w:val="00DF7E78"/>
    <w:rsid w:val="00E235C4"/>
    <w:rsid w:val="00E358ED"/>
    <w:rsid w:val="00E6568B"/>
    <w:rsid w:val="00E71553"/>
    <w:rsid w:val="00EA3CD4"/>
    <w:rsid w:val="00EF4C59"/>
    <w:rsid w:val="00F32BD3"/>
    <w:rsid w:val="00F56897"/>
    <w:rsid w:val="00FB0EFC"/>
    <w:rsid w:val="00FB4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516"/>
  </w:style>
  <w:style w:type="paragraph" w:styleId="1">
    <w:name w:val="heading 1"/>
    <w:basedOn w:val="a"/>
    <w:next w:val="a"/>
    <w:link w:val="10"/>
    <w:qFormat/>
    <w:rsid w:val="001B1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7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B6A95"/>
    <w:pPr>
      <w:ind w:left="720"/>
    </w:pPr>
    <w:rPr>
      <w:rFonts w:ascii="Calibri" w:eastAsia="Calibri" w:hAnsi="Calibri" w:cs="Calibri"/>
      <w:lang w:eastAsia="en-US"/>
    </w:rPr>
  </w:style>
  <w:style w:type="character" w:customStyle="1" w:styleId="10">
    <w:name w:val="Заголовок 1 Знак"/>
    <w:basedOn w:val="a0"/>
    <w:link w:val="1"/>
    <w:rsid w:val="001B1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9B17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link w:val="a5"/>
    <w:uiPriority w:val="99"/>
    <w:unhideWhenUsed/>
    <w:rsid w:val="0041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415562"/>
    <w:rPr>
      <w:color w:val="0000FF"/>
      <w:u w:val="single"/>
    </w:rPr>
  </w:style>
  <w:style w:type="character" w:customStyle="1" w:styleId="a5">
    <w:name w:val="Обычный (веб) Знак"/>
    <w:link w:val="a4"/>
    <w:rsid w:val="00AB732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8A392A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E7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7671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35"/>
    <w:unhideWhenUsed/>
    <w:qFormat/>
    <w:rsid w:val="009E767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OC Heading"/>
    <w:basedOn w:val="1"/>
    <w:next w:val="a"/>
    <w:uiPriority w:val="39"/>
    <w:semiHidden/>
    <w:unhideWhenUsed/>
    <w:qFormat/>
    <w:rsid w:val="00EA3CD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rsid w:val="00EA3CD4"/>
    <w:pPr>
      <w:spacing w:after="100"/>
    </w:pPr>
    <w:rPr>
      <w:rFonts w:ascii="Calibri" w:eastAsia="Calibri" w:hAnsi="Calibri" w:cs="Calibri"/>
      <w:lang w:eastAsia="en-US"/>
    </w:rPr>
  </w:style>
  <w:style w:type="character" w:styleId="ac">
    <w:name w:val="line number"/>
    <w:basedOn w:val="a0"/>
    <w:uiPriority w:val="99"/>
    <w:semiHidden/>
    <w:unhideWhenUsed/>
    <w:rsid w:val="001D6A68"/>
  </w:style>
  <w:style w:type="paragraph" w:styleId="ad">
    <w:name w:val="header"/>
    <w:basedOn w:val="a"/>
    <w:link w:val="ae"/>
    <w:uiPriority w:val="99"/>
    <w:semiHidden/>
    <w:unhideWhenUsed/>
    <w:rsid w:val="001D6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D6A68"/>
  </w:style>
  <w:style w:type="paragraph" w:styleId="af">
    <w:name w:val="footer"/>
    <w:basedOn w:val="a"/>
    <w:link w:val="af0"/>
    <w:uiPriority w:val="99"/>
    <w:unhideWhenUsed/>
    <w:rsid w:val="001D6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D6A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8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ru.wikipedia.org/wiki/&#1069;&#1082;&#1086;&#1083;&#1086;&#1075;&#1080;&#1095;&#1077;&#1089;&#1082;&#1072;&#1103;_&#1082;&#1091;&#1083;&#1100;&#1090;&#1091;&#1088;&#1072;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away.php?to=https%3A%2F%2Fwww.vzsar.ru%2Fnews%2F2021%2F09%2F28%2Fvin&amp;post=-194515142_23440&amp;cc_key=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fourok.ru/formirovanie-ekologicheskoj-gramotnosti-shkolnikov-4599027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lreport.ru/zhitel-hvalynskogo-rajona-nezakonno-ubil-losih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ru.su/zanimatelnye-fakty/chto-takoe-ekologicheskaya-kultura-i-kak-ona-formiruetsya.html" TargetMode="External"/><Relationship Id="rId10" Type="http://schemas.openxmlformats.org/officeDocument/2006/relationships/hyperlink" Target="http://nphvalynskiy.narod.ru/park/0001/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s://lesnaya.nethouse.ru/articles/100697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Результаты первичного анкетирования 5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- 11 класс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/>
    </c:title>
    <c:plotArea>
      <c:layout>
        <c:manualLayout>
          <c:layoutTarget val="inner"/>
          <c:xMode val="edge"/>
          <c:yMode val="edge"/>
          <c:x val="5.9990339749198249E-2"/>
          <c:y val="0.16697444069491349"/>
          <c:w val="0.70443205016039667"/>
          <c:h val="0.8008727034120736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cat>
            <c:numRef>
              <c:f>Лист1!$A$2:$A$8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10</c:v>
                </c:pt>
                <c:pt idx="1">
                  <c:v>20</c:v>
                </c:pt>
                <c:pt idx="2">
                  <c:v>7</c:v>
                </c:pt>
                <c:pt idx="3">
                  <c:v>10</c:v>
                </c:pt>
                <c:pt idx="4">
                  <c:v>10</c:v>
                </c:pt>
                <c:pt idx="5">
                  <c:v>8</c:v>
                </c:pt>
                <c:pt idx="6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050-46AE-BFD0-269EBCE1400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cat>
            <c:numRef>
              <c:f>Лист1!$A$2:$A$8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15</c:v>
                </c:pt>
                <c:pt idx="1">
                  <c:v>8</c:v>
                </c:pt>
                <c:pt idx="2">
                  <c:v>10</c:v>
                </c:pt>
                <c:pt idx="3">
                  <c:v>9</c:v>
                </c:pt>
                <c:pt idx="4">
                  <c:v>5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050-46AE-BFD0-269EBCE1400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задумывался</c:v>
                </c:pt>
              </c:strCache>
            </c:strRef>
          </c:tx>
          <c:cat>
            <c:numRef>
              <c:f>Лист1!$A$2:$A$8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25</c:v>
                </c:pt>
                <c:pt idx="1">
                  <c:v>12</c:v>
                </c:pt>
                <c:pt idx="2">
                  <c:v>23</c:v>
                </c:pt>
                <c:pt idx="3">
                  <c:v>21</c:v>
                </c:pt>
                <c:pt idx="4">
                  <c:v>25</c:v>
                </c:pt>
                <c:pt idx="5">
                  <c:v>37</c:v>
                </c:pt>
                <c:pt idx="6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050-46AE-BFD0-269EBCE1400C}"/>
            </c:ext>
          </c:extLst>
        </c:ser>
        <c:axId val="90363392"/>
        <c:axId val="90364928"/>
      </c:barChart>
      <c:catAx>
        <c:axId val="90363392"/>
        <c:scaling>
          <c:orientation val="minMax"/>
        </c:scaling>
        <c:axPos val="b"/>
        <c:numFmt formatCode="General" sourceLinked="1"/>
        <c:majorTickMark val="none"/>
        <c:tickLblPos val="nextTo"/>
        <c:crossAx val="90364928"/>
        <c:crosses val="autoZero"/>
        <c:auto val="1"/>
        <c:lblAlgn val="ctr"/>
        <c:lblOffset val="100"/>
      </c:catAx>
      <c:valAx>
        <c:axId val="90364928"/>
        <c:scaling>
          <c:orientation val="minMax"/>
          <c:max val="41"/>
          <c:min val="0"/>
        </c:scaling>
        <c:axPos val="l"/>
        <c:majorGridlines/>
        <c:numFmt formatCode="General" sourceLinked="1"/>
        <c:majorTickMark val="none"/>
        <c:tickLblPos val="nextTo"/>
        <c:crossAx val="90363392"/>
        <c:crosses val="autoZero"/>
        <c:crossBetween val="between"/>
        <c:majorUnit val="3"/>
        <c:minorUnit val="1"/>
      </c:valAx>
    </c:plotArea>
    <c:legend>
      <c:legendPos val="r"/>
      <c:layout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Результаты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повторного анкетирования 5 - 11 класс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cat>
            <c:numRef>
              <c:f>Лист1!$A$2:$A$8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38</c:v>
                </c:pt>
                <c:pt idx="1">
                  <c:v>40</c:v>
                </c:pt>
                <c:pt idx="2">
                  <c:v>27</c:v>
                </c:pt>
                <c:pt idx="3">
                  <c:v>28</c:v>
                </c:pt>
                <c:pt idx="4">
                  <c:v>30</c:v>
                </c:pt>
                <c:pt idx="5">
                  <c:v>31</c:v>
                </c:pt>
                <c:pt idx="6">
                  <c:v>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B8B-464D-8A9D-02FE9E45429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cat>
            <c:numRef>
              <c:f>Лист1!$A$2:$A$8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  <c:pt idx="5">
                  <c:v>5</c:v>
                </c:pt>
                <c:pt idx="6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B8B-464D-8A9D-02FE9E45429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задумывался</c:v>
                </c:pt>
              </c:strCache>
            </c:strRef>
          </c:tx>
          <c:cat>
            <c:numRef>
              <c:f>Лист1!$A$2:$A$8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numCache>
            </c:num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2</c:v>
                </c:pt>
                <c:pt idx="1">
                  <c:v>0</c:v>
                </c:pt>
                <c:pt idx="2">
                  <c:v>11</c:v>
                </c:pt>
                <c:pt idx="3">
                  <c:v>9</c:v>
                </c:pt>
                <c:pt idx="4">
                  <c:v>8</c:v>
                </c:pt>
                <c:pt idx="5">
                  <c:v>4</c:v>
                </c:pt>
                <c:pt idx="6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B8B-464D-8A9D-02FE9E454296}"/>
            </c:ext>
          </c:extLst>
        </c:ser>
        <c:axId val="79341824"/>
        <c:axId val="79347712"/>
      </c:barChart>
      <c:catAx>
        <c:axId val="79341824"/>
        <c:scaling>
          <c:orientation val="minMax"/>
        </c:scaling>
        <c:axPos val="b"/>
        <c:numFmt formatCode="General" sourceLinked="1"/>
        <c:majorTickMark val="none"/>
        <c:tickLblPos val="nextTo"/>
        <c:crossAx val="79347712"/>
        <c:crosses val="autoZero"/>
        <c:auto val="1"/>
        <c:lblAlgn val="ctr"/>
        <c:lblOffset val="100"/>
      </c:catAx>
      <c:valAx>
        <c:axId val="79347712"/>
        <c:scaling>
          <c:orientation val="minMax"/>
          <c:max val="40"/>
        </c:scaling>
        <c:axPos val="l"/>
        <c:majorGridlines/>
        <c:numFmt formatCode="General" sourceLinked="1"/>
        <c:majorTickMark val="none"/>
        <c:tickLblPos val="nextTo"/>
        <c:crossAx val="79341824"/>
        <c:crosses val="autoZero"/>
        <c:crossBetween val="between"/>
        <c:majorUnit val="5"/>
      </c:valAx>
    </c:plotArea>
    <c:legend>
      <c:legendPos val="r"/>
      <c:layout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DB405-F819-4505-BA87-628661924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13</Pages>
  <Words>2434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Nomer1</cp:lastModifiedBy>
  <cp:revision>30</cp:revision>
  <dcterms:created xsi:type="dcterms:W3CDTF">2021-09-18T16:24:00Z</dcterms:created>
  <dcterms:modified xsi:type="dcterms:W3CDTF">2022-02-09T08:10:00Z</dcterms:modified>
</cp:coreProperties>
</file>